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E248" w14:textId="1B1CD179" w:rsidR="0046482F" w:rsidRDefault="0046482F" w:rsidP="00344CDB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344CDB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74215" w:rsidRPr="00344CDB">
        <w:rPr>
          <w:rFonts w:ascii="Cambria" w:hAnsi="Cambria" w:cs="Times New Roman"/>
          <w:bCs/>
          <w:sz w:val="24"/>
          <w:szCs w:val="24"/>
        </w:rPr>
        <w:t>7</w:t>
      </w:r>
      <w:r w:rsidRPr="00344CDB">
        <w:rPr>
          <w:rFonts w:ascii="Cambria" w:hAnsi="Cambria" w:cs="Times New Roman"/>
          <w:bCs/>
          <w:sz w:val="24"/>
          <w:szCs w:val="24"/>
        </w:rPr>
        <w:t xml:space="preserve"> d</w:t>
      </w:r>
      <w:r w:rsidRPr="00344CDB">
        <w:rPr>
          <w:rFonts w:ascii="Cambria" w:hAnsi="Cambria"/>
          <w:bCs/>
          <w:sz w:val="24"/>
          <w:szCs w:val="24"/>
        </w:rPr>
        <w:t>o SWZ</w:t>
      </w:r>
    </w:p>
    <w:p w14:paraId="238DED1D" w14:textId="77777777" w:rsidR="00344CDB" w:rsidRPr="00344CDB" w:rsidRDefault="00344CDB" w:rsidP="00344CDB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5843516D" w14:textId="54176566" w:rsidR="00344CDB" w:rsidRPr="008448BD" w:rsidRDefault="00344CDB" w:rsidP="00344CD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EF19FD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</w:t>
      </w:r>
      <w:r w:rsidRPr="00EF19FD">
        <w:rPr>
          <w:rFonts w:ascii="Cambria" w:hAnsi="Cambria"/>
          <w:bCs/>
        </w:rPr>
        <w:t>:</w:t>
      </w:r>
      <w:r w:rsidRPr="00EF19FD">
        <w:rPr>
          <w:rFonts w:ascii="Cambria" w:hAnsi="Cambria"/>
          <w:b/>
        </w:rPr>
        <w:t xml:space="preserve"> </w:t>
      </w:r>
      <w:r w:rsidR="00617928">
        <w:rPr>
          <w:rFonts w:ascii="Cambria" w:hAnsi="Cambria"/>
          <w:b/>
        </w:rPr>
        <w:t>ZP</w:t>
      </w:r>
      <w:r w:rsidRPr="004A7B81">
        <w:rPr>
          <w:rFonts w:ascii="Cambria" w:hAnsi="Cambria"/>
          <w:b/>
        </w:rPr>
        <w:t>.271.</w:t>
      </w:r>
      <w:r w:rsidR="006D2B7D">
        <w:rPr>
          <w:rFonts w:ascii="Cambria" w:hAnsi="Cambria"/>
          <w:b/>
        </w:rPr>
        <w:t>23</w:t>
      </w:r>
      <w:r w:rsidRPr="004A7B81">
        <w:rPr>
          <w:rFonts w:ascii="Cambria" w:hAnsi="Cambria"/>
          <w:b/>
        </w:rPr>
        <w:t>.202</w:t>
      </w:r>
      <w:r w:rsidR="00617928">
        <w:rPr>
          <w:rFonts w:ascii="Cambria" w:hAnsi="Cambria"/>
          <w:b/>
        </w:rPr>
        <w:t>5</w:t>
      </w:r>
      <w:r w:rsidRPr="00EF19FD">
        <w:rPr>
          <w:rFonts w:ascii="Cambria" w:hAnsi="Cambria"/>
          <w:bCs/>
        </w:rPr>
        <w:t>)</w:t>
      </w:r>
    </w:p>
    <w:p w14:paraId="2997AE0C" w14:textId="77777777" w:rsidR="00344CDB" w:rsidRDefault="00344CDB" w:rsidP="001A14B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D04CB8">
        <w:rPr>
          <w:rFonts w:ascii="Cambria" w:hAnsi="Cambria"/>
          <w:b/>
          <w:szCs w:val="24"/>
          <w:u w:val="single"/>
        </w:rPr>
        <w:t>ZAMAWIAJĄCY:</w:t>
      </w:r>
    </w:p>
    <w:p w14:paraId="23838570" w14:textId="7E442C83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bookmarkStart w:id="0" w:name="_Hlk199246188"/>
      <w:r w:rsidRPr="00617928">
        <w:rPr>
          <w:rFonts w:ascii="Cambria" w:hAnsi="Cambria"/>
        </w:rPr>
        <w:t>Gmina Chełm</w:t>
      </w:r>
      <w:r w:rsidR="001A14B1">
        <w:rPr>
          <w:rFonts w:ascii="Cambria" w:hAnsi="Cambria"/>
        </w:rPr>
        <w:t>,</w:t>
      </w:r>
    </w:p>
    <w:p w14:paraId="07A2D8AB" w14:textId="77777777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>ul. Gminna 18, 22-100 Pokrówka, woj. Lubelskie</w:t>
      </w:r>
    </w:p>
    <w:p w14:paraId="0D5ED215" w14:textId="77777777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>NIP:563-21-61-349, REGON: 110198103,</w:t>
      </w:r>
    </w:p>
    <w:p w14:paraId="09AE2312" w14:textId="14DE1751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>Nr telefonu (82) 563-65-</w:t>
      </w:r>
      <w:r w:rsidR="006D2B7D">
        <w:rPr>
          <w:rFonts w:ascii="Cambria" w:hAnsi="Cambria"/>
        </w:rPr>
        <w:t>53</w:t>
      </w:r>
    </w:p>
    <w:p w14:paraId="7884248B" w14:textId="77777777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 xml:space="preserve">Poczta elektroniczna [e-mail]: </w:t>
      </w:r>
      <w:hyperlink r:id="rId7" w:history="1">
        <w:r w:rsidRPr="00617928">
          <w:rPr>
            <w:rStyle w:val="Hipercze"/>
            <w:rFonts w:ascii="Cambria" w:hAnsi="Cambria"/>
            <w:u w:val="none"/>
          </w:rPr>
          <w:t>przetargi@gminachelm.pl</w:t>
        </w:r>
      </w:hyperlink>
      <w:r w:rsidRPr="00617928">
        <w:rPr>
          <w:rFonts w:ascii="Cambria" w:hAnsi="Cambria"/>
        </w:rPr>
        <w:t xml:space="preserve"> </w:t>
      </w:r>
    </w:p>
    <w:p w14:paraId="007AD722" w14:textId="77777777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 xml:space="preserve">Strona internetowa zamawiającego [URL]: </w:t>
      </w:r>
      <w:hyperlink r:id="rId8" w:history="1">
        <w:r w:rsidRPr="00617928">
          <w:rPr>
            <w:rStyle w:val="Hipercze"/>
            <w:rFonts w:ascii="Cambria" w:hAnsi="Cambria"/>
            <w:u w:val="none"/>
          </w:rPr>
          <w:t>https://gminachelm.pl</w:t>
        </w:r>
      </w:hyperlink>
    </w:p>
    <w:bookmarkEnd w:id="0"/>
    <w:p w14:paraId="753241D3" w14:textId="77777777" w:rsidR="00182229" w:rsidRPr="00F34AD0" w:rsidRDefault="00182229" w:rsidP="001A14B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0ADFCA" w14:textId="77777777" w:rsidR="00D3270B" w:rsidRPr="00775BF9" w:rsidRDefault="00D3270B" w:rsidP="001A14B1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1A14B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47FC0F66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29598B0B" w:rsidR="003157B4" w:rsidRDefault="00A166AB" w:rsidP="00B82269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617928" w:rsidRPr="00617928">
        <w:rPr>
          <w:rFonts w:ascii="Cambria" w:hAnsi="Cambria"/>
          <w:b/>
        </w:rPr>
        <w:t>„</w:t>
      </w:r>
      <w:r w:rsidR="000250BD">
        <w:rPr>
          <w:rFonts w:ascii="Cambria" w:hAnsi="Cambria"/>
          <w:b/>
        </w:rPr>
        <w:t>Budowa</w:t>
      </w:r>
      <w:r w:rsidR="006D2B7D">
        <w:rPr>
          <w:rFonts w:ascii="Cambria" w:hAnsi="Cambria"/>
          <w:b/>
        </w:rPr>
        <w:t xml:space="preserve"> żłobka w m. Żółtańce - Kolonia</w:t>
      </w:r>
      <w:r w:rsidR="00617928" w:rsidRPr="00617928">
        <w:rPr>
          <w:rFonts w:ascii="Cambria" w:hAnsi="Cambria"/>
          <w:b/>
        </w:rPr>
        <w:t>”</w:t>
      </w:r>
      <w:r w:rsidR="00617928">
        <w:rPr>
          <w:rFonts w:ascii="Cambria" w:hAnsi="Cambria"/>
          <w:b/>
        </w:rPr>
        <w:t xml:space="preserve"> </w:t>
      </w:r>
      <w:r w:rsidR="00344CDB" w:rsidRPr="00777E4E">
        <w:rPr>
          <w:rFonts w:ascii="Cambria" w:hAnsi="Cambria"/>
          <w:snapToGrid w:val="0"/>
        </w:rPr>
        <w:t>p</w:t>
      </w:r>
      <w:r w:rsidR="00344CDB" w:rsidRPr="00E213DC">
        <w:rPr>
          <w:rFonts w:ascii="Cambria" w:hAnsi="Cambria"/>
        </w:rPr>
        <w:t xml:space="preserve">rowadzonego przez </w:t>
      </w:r>
      <w:r w:rsidR="00344CDB">
        <w:rPr>
          <w:rFonts w:ascii="Cambria" w:hAnsi="Cambria"/>
          <w:b/>
        </w:rPr>
        <w:t>Gminę C</w:t>
      </w:r>
      <w:r w:rsidR="00617928">
        <w:rPr>
          <w:rFonts w:ascii="Cambria" w:hAnsi="Cambria"/>
          <w:b/>
        </w:rPr>
        <w:t>hełm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D147F9A" w14:textId="77777777" w:rsidR="001D36DF" w:rsidRDefault="001D36DF" w:rsidP="00B82269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24C0BE75" w14:textId="77777777" w:rsidR="00174215" w:rsidRDefault="003157B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</w:p>
    <w:p w14:paraId="67A3F504" w14:textId="4CF4AF31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37859257" w14:textId="77777777" w:rsidR="00344CDB" w:rsidRDefault="00344CDB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9DF4170" w14:textId="77777777" w:rsidR="00847295" w:rsidRPr="009B49E3" w:rsidRDefault="00847295" w:rsidP="00847295">
      <w:pPr>
        <w:keepNext/>
        <w:autoSpaceDE w:val="0"/>
        <w:autoSpaceDN w:val="0"/>
        <w:spacing w:line="300" w:lineRule="auto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34DE5B8D" w14:textId="53CE0034" w:rsidR="00847295" w:rsidRPr="009B49E3" w:rsidRDefault="00847295" w:rsidP="00B435D5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865938">
        <w:rPr>
          <w:rFonts w:ascii="Cambria" w:eastAsia="Times New Roman" w:hAnsi="Cambria" w:cs="Arial"/>
          <w:b/>
          <w:bCs/>
          <w:lang w:eastAsia="pl-PL"/>
        </w:rPr>
        <w:t xml:space="preserve">5 </w:t>
      </w:r>
      <w:r w:rsidRPr="009B49E3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9B49E3">
        <w:rPr>
          <w:rFonts w:ascii="Cambria" w:eastAsia="Times New Roman" w:hAnsi="Cambria" w:cs="Arial"/>
          <w:b/>
          <w:bCs/>
          <w:lang w:eastAsia="pl-PL"/>
        </w:rPr>
        <w:t>„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9B49E3">
        <w:rPr>
          <w:rFonts w:ascii="Cambria" w:eastAsia="Times New Roman" w:hAnsi="Cambria" w:cs="Arial"/>
          <w:b/>
          <w:bCs/>
          <w:lang w:eastAsia="pl-PL"/>
        </w:rPr>
        <w:t>”</w:t>
      </w:r>
      <w:r w:rsidRPr="009B49E3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721BC15" w14:textId="65932209" w:rsidR="00847295" w:rsidRPr="00B435D5" w:rsidRDefault="00847295" w:rsidP="00B435D5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865938">
        <w:rPr>
          <w:rFonts w:ascii="Cambria" w:eastAsia="Times New Roman" w:hAnsi="Cambria" w:cs="Arial"/>
          <w:b/>
          <w:bCs/>
          <w:lang w:eastAsia="pl-PL"/>
        </w:rPr>
        <w:t>5</w:t>
      </w:r>
      <w:r w:rsidR="00865938"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Cs/>
          <w:lang w:eastAsia="pl-PL"/>
        </w:rPr>
        <w:t>należy wpisać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9B49E3">
        <w:rPr>
          <w:rFonts w:ascii="Cambria" w:eastAsia="Times New Roman" w:hAnsi="Cambria" w:cs="Arial"/>
          <w:b/>
          <w:bCs/>
          <w:lang w:eastAsia="pl-PL"/>
        </w:rPr>
        <w:t>.</w:t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2658"/>
        <w:gridCol w:w="1417"/>
        <w:gridCol w:w="3402"/>
        <w:gridCol w:w="1480"/>
      </w:tblGrid>
      <w:tr w:rsidR="00865938" w:rsidRPr="009B49E3" w14:paraId="0050C143" w14:textId="77777777" w:rsidTr="00865938">
        <w:trPr>
          <w:trHeight w:val="910"/>
          <w:jc w:val="center"/>
        </w:trPr>
        <w:tc>
          <w:tcPr>
            <w:tcW w:w="19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3F68" w14:textId="77777777" w:rsidR="00865938" w:rsidRPr="009B49E3" w:rsidRDefault="00865938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6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24116" w14:textId="77777777" w:rsidR="00865938" w:rsidRPr="009B49E3" w:rsidRDefault="00865938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 xml:space="preserve">Informacje na temat kwalifikacji zawodowych, </w:t>
            </w: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br/>
              <w:t>posiadane uprawnienia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7CDB2" w14:textId="77777777" w:rsidR="00865938" w:rsidRPr="009B49E3" w:rsidRDefault="00865938" w:rsidP="00865938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3402" w:type="dxa"/>
            <w:vAlign w:val="center"/>
          </w:tcPr>
          <w:p w14:paraId="5C8A183C" w14:textId="36524650" w:rsidR="00865938" w:rsidRPr="009B49E3" w:rsidRDefault="00865938" w:rsidP="00865938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865938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Doświadczenie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B044D" w14:textId="27755D54" w:rsidR="00865938" w:rsidRPr="009B49E3" w:rsidRDefault="00865938" w:rsidP="00865938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Informacja o podstawie dysponowania osobą</w:t>
            </w:r>
          </w:p>
        </w:tc>
      </w:tr>
      <w:tr w:rsidR="00865938" w:rsidRPr="009B49E3" w14:paraId="1AA340BD" w14:textId="77777777" w:rsidTr="00865938">
        <w:trPr>
          <w:trHeight w:val="263"/>
          <w:jc w:val="center"/>
        </w:trPr>
        <w:tc>
          <w:tcPr>
            <w:tcW w:w="19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2DF2A" w14:textId="77777777" w:rsidR="00865938" w:rsidRPr="009B49E3" w:rsidRDefault="00865938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80E19" w14:textId="77777777" w:rsidR="00865938" w:rsidRPr="009B49E3" w:rsidRDefault="00865938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1B404" w14:textId="77777777" w:rsidR="00865938" w:rsidRPr="009B49E3" w:rsidRDefault="00865938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05F0A7" w14:textId="6BEAF784" w:rsidR="00865938" w:rsidRPr="009B49E3" w:rsidRDefault="00865938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3DC9E" w14:textId="588D8E9B" w:rsidR="00865938" w:rsidRPr="009B49E3" w:rsidRDefault="00865938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5</w:t>
            </w:r>
          </w:p>
        </w:tc>
      </w:tr>
      <w:tr w:rsidR="00865938" w:rsidRPr="009B49E3" w14:paraId="3DC19122" w14:textId="77777777" w:rsidTr="00865938">
        <w:trPr>
          <w:trHeight w:val="1234"/>
          <w:jc w:val="center"/>
        </w:trPr>
        <w:tc>
          <w:tcPr>
            <w:tcW w:w="19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75401" w14:textId="77777777" w:rsidR="00865938" w:rsidRPr="009B49E3" w:rsidRDefault="00865938" w:rsidP="004C2A25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9B49E3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</w:t>
            </w:r>
          </w:p>
        </w:tc>
        <w:tc>
          <w:tcPr>
            <w:tcW w:w="26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239C5" w14:textId="77777777" w:rsidR="00865938" w:rsidRDefault="00865938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158EF5D6" w14:textId="77777777" w:rsidR="00865938" w:rsidRDefault="00865938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879E038" w14:textId="77777777" w:rsidR="00865938" w:rsidRDefault="00865938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69B9723" w14:textId="49A4BA42" w:rsidR="00865938" w:rsidRDefault="00865938" w:rsidP="00847295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</w:r>
            <w:r w:rsidRPr="009616AC">
              <w:rPr>
                <w:rFonts w:ascii="Cambria" w:hAnsi="Cambria" w:cs="Arial"/>
                <w:sz w:val="16"/>
                <w:szCs w:val="16"/>
              </w:rPr>
              <w:t xml:space="preserve">(wskazać specjalność oraz dokładny </w:t>
            </w:r>
            <w:r w:rsidRPr="009616AC">
              <w:rPr>
                <w:rFonts w:ascii="Cambria" w:hAnsi="Cambria" w:cs="Arial"/>
                <w:sz w:val="16"/>
                <w:szCs w:val="16"/>
              </w:rPr>
              <w:br/>
              <w:t>zakres z decyzji)</w:t>
            </w:r>
          </w:p>
          <w:p w14:paraId="3C02910E" w14:textId="77777777" w:rsidR="00865938" w:rsidRDefault="00865938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839788" w14:textId="77777777" w:rsidR="00865938" w:rsidRDefault="00865938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8592741" w14:textId="77777777" w:rsidR="00865938" w:rsidRDefault="00865938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F43C333" w14:textId="4F8A49AC" w:rsidR="00865938" w:rsidRDefault="00865938" w:rsidP="00847295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</w:t>
            </w:r>
          </w:p>
          <w:p w14:paraId="15A46C86" w14:textId="77777777" w:rsidR="00865938" w:rsidRDefault="00865938" w:rsidP="00847295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64B67E9" w14:textId="77777777" w:rsidR="00865938" w:rsidRDefault="00865938" w:rsidP="0086593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54371A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</w:t>
            </w:r>
          </w:p>
          <w:p w14:paraId="55DE2A76" w14:textId="40EE62B1" w:rsidR="00865938" w:rsidRPr="0054371A" w:rsidRDefault="00865938" w:rsidP="0086593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002521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projektowanie w </w:t>
            </w:r>
            <w:r w:rsidRPr="00454A6B">
              <w:rPr>
                <w:rFonts w:ascii="Cambria" w:eastAsia="Times New Roman" w:hAnsi="Cambria" w:cs="Arial"/>
                <w:b/>
                <w:sz w:val="18"/>
                <w:szCs w:val="18"/>
                <w:u w:val="single"/>
                <w:lang w:eastAsia="pl-PL"/>
              </w:rPr>
              <w:t xml:space="preserve">specjalności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u w:val="single"/>
                <w:lang w:eastAsia="pl-PL"/>
              </w:rPr>
              <w:t xml:space="preserve">architektonicznej </w:t>
            </w:r>
            <w:r w:rsidRPr="00002521">
              <w:rPr>
                <w:rFonts w:ascii="Cambria" w:eastAsia="Times New Roman" w:hAnsi="Cambria" w:cs="Arial"/>
                <w:b/>
                <w:color w:val="5B9BD5" w:themeColor="accent1"/>
                <w:sz w:val="18"/>
                <w:szCs w:val="18"/>
                <w:lang w:eastAsia="pl-PL"/>
              </w:rPr>
              <w:t xml:space="preserve"> </w:t>
            </w:r>
            <w:r w:rsidRPr="00002521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robót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będących</w:t>
            </w:r>
            <w:r w:rsidRPr="00002521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przedmiotem zamówienia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w </w:t>
            </w:r>
            <w:r w:rsidRPr="0054371A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zgodzie z obecnie obowiązującymi przepisami prawa budowlanego</w:t>
            </w:r>
          </w:p>
          <w:p w14:paraId="470FE262" w14:textId="77777777" w:rsidR="00865938" w:rsidRDefault="00865938" w:rsidP="0086593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476CAA8F" w14:textId="77777777" w:rsidR="00865938" w:rsidRDefault="00865938" w:rsidP="00865938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2ED80B70" w14:textId="77777777" w:rsidR="00865938" w:rsidRDefault="00865938" w:rsidP="00865938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2FED35D3" w14:textId="77777777" w:rsidR="00865938" w:rsidRPr="009B49E3" w:rsidRDefault="00865938" w:rsidP="004C2A25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245FD" w14:textId="3351E73E" w:rsidR="00865938" w:rsidRPr="009B49E3" w:rsidRDefault="00865938" w:rsidP="006D2B7D">
            <w:pPr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P</w:t>
            </w:r>
            <w:r w:rsidRPr="00865938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rojektant budowy w rozumieniu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br/>
            </w:r>
            <w:r w:rsidRPr="00865938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art. 20 ustawy Prawo budowlane </w:t>
            </w:r>
          </w:p>
        </w:tc>
        <w:tc>
          <w:tcPr>
            <w:tcW w:w="3402" w:type="dxa"/>
            <w:tcBorders>
              <w:tl2br w:val="single" w:sz="4" w:space="0" w:color="auto"/>
              <w:tr2bl w:val="single" w:sz="4" w:space="0" w:color="auto"/>
            </w:tcBorders>
          </w:tcPr>
          <w:p w14:paraId="396CE5E5" w14:textId="77777777" w:rsidR="00865938" w:rsidRPr="009B49E3" w:rsidRDefault="00865938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3ED40" w14:textId="79EDF8C0" w:rsidR="00865938" w:rsidRPr="009B49E3" w:rsidRDefault="00865938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65938" w:rsidRPr="009B49E3" w14:paraId="1E5ADCD0" w14:textId="77777777" w:rsidTr="00865938">
        <w:trPr>
          <w:trHeight w:val="1234"/>
          <w:jc w:val="center"/>
        </w:trPr>
        <w:tc>
          <w:tcPr>
            <w:tcW w:w="19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A850A" w14:textId="5274829F" w:rsidR="00865938" w:rsidRPr="009B49E3" w:rsidRDefault="00865938" w:rsidP="00E7717C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26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3F7B6" w14:textId="77777777" w:rsidR="00865938" w:rsidRDefault="00865938" w:rsidP="00E7717C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2B02D4D0" w14:textId="77777777" w:rsidR="00865938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6AB0548" w14:textId="77777777" w:rsidR="00865938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9F66D35" w14:textId="77777777" w:rsidR="00865938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DC839C2" w14:textId="6820F6DC" w:rsidR="00865938" w:rsidRPr="009616AC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</w:r>
            <w:r w:rsidRPr="009616AC">
              <w:rPr>
                <w:rFonts w:ascii="Cambria" w:hAnsi="Cambria" w:cs="Arial"/>
                <w:sz w:val="16"/>
                <w:szCs w:val="16"/>
              </w:rPr>
              <w:t xml:space="preserve">(wskazać specjalność oraz dokładny </w:t>
            </w:r>
            <w:r w:rsidRPr="009616AC">
              <w:rPr>
                <w:rFonts w:ascii="Cambria" w:hAnsi="Cambria" w:cs="Arial"/>
                <w:sz w:val="16"/>
                <w:szCs w:val="16"/>
              </w:rPr>
              <w:br/>
              <w:t>zakres z decyzji)</w:t>
            </w:r>
          </w:p>
          <w:p w14:paraId="1E91277F" w14:textId="77777777" w:rsidR="00865938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1A4ED82" w14:textId="77777777" w:rsidR="00865938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F385ACE" w14:textId="77777777" w:rsidR="00865938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009515" w14:textId="53AB3EBF" w:rsidR="00865938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</w:t>
            </w:r>
          </w:p>
          <w:p w14:paraId="11643766" w14:textId="77777777" w:rsidR="00865938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B1D35A3" w14:textId="7507BFAE" w:rsidR="00865938" w:rsidRDefault="00865938" w:rsidP="00E7717C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6D2B7D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u w:val="single"/>
                <w:lang w:eastAsia="pl-PL"/>
              </w:rPr>
              <w:t>w specjalności konstrukcyjno-budowlanej,</w:t>
            </w:r>
            <w:r w:rsidRPr="006D2B7D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D2B7D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których zakres uprawnia go do kierowania robotami objętymi przedmiotem zamówienia</w:t>
            </w:r>
            <w:r w:rsidRPr="006D2B7D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 w zgodzie z obecnie obowiązującymi </w:t>
            </w:r>
            <w:r w:rsidRPr="006D2B7D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przepisami prawa</w:t>
            </w:r>
          </w:p>
          <w:p w14:paraId="5D69DC36" w14:textId="77777777" w:rsidR="00865938" w:rsidRDefault="00865938" w:rsidP="00E7717C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3A9F7BFE" w14:textId="03729279" w:rsidR="00865938" w:rsidRDefault="00865938" w:rsidP="00E7717C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3648795" w14:textId="77777777" w:rsidR="00865938" w:rsidRDefault="00865938" w:rsidP="00E7717C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2B21D79" w14:textId="77777777" w:rsidR="00865938" w:rsidRPr="008B7C4A" w:rsidRDefault="00865938" w:rsidP="00E7717C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EEEA659" w14:textId="77777777" w:rsidR="00865938" w:rsidRDefault="00865938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B2EFA" w14:textId="77777777" w:rsidR="00865938" w:rsidRPr="00865938" w:rsidRDefault="00865938" w:rsidP="00865938">
            <w:pPr>
              <w:jc w:val="center"/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</w:pPr>
            <w:r w:rsidRPr="00865938"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  <w:lastRenderedPageBreak/>
              <w:t xml:space="preserve">Kierownika budowy </w:t>
            </w:r>
          </w:p>
          <w:p w14:paraId="04709CBF" w14:textId="019F26B8" w:rsidR="00865938" w:rsidRPr="00E7717C" w:rsidRDefault="00865938" w:rsidP="00E7717C">
            <w:pPr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865938"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  <w:t>w rozumieniu art. 22 ustawy Prawo budowlan</w:t>
            </w:r>
            <w:r w:rsidR="009616AC"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  <w:t>e</w:t>
            </w:r>
            <w:r w:rsidRPr="00865938"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  <w:t xml:space="preserve">, </w:t>
            </w:r>
            <w:r w:rsidRPr="00725E8D"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  <w:br/>
            </w:r>
          </w:p>
        </w:tc>
        <w:tc>
          <w:tcPr>
            <w:tcW w:w="3402" w:type="dxa"/>
          </w:tcPr>
          <w:p w14:paraId="63DDD4A0" w14:textId="6B18009F" w:rsidR="00865938" w:rsidRPr="009616AC" w:rsidRDefault="00865938" w:rsidP="00865938">
            <w:pPr>
              <w:ind w:right="144"/>
              <w:jc w:val="both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16AC">
              <w:rPr>
                <w:rFonts w:ascii="Cambria" w:eastAsia="Times New Roman" w:hAnsi="Cambria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Oświadczam, iż osoba ta w ciągu ostatnich 5 lat przed upływem terminu składania ofert </w:t>
            </w:r>
            <w:r w:rsidRPr="009616AC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jeden </w:t>
            </w:r>
            <w:r w:rsidRPr="009616AC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raz pełniła funkcję kierownika budowy w specjalności konstrukcyjno-budowlanej przy realizacji robót budowlanych o wartości nie mniejszej niż</w:t>
            </w:r>
            <w:r w:rsidR="009616AC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2 500 000</w:t>
            </w:r>
            <w:r w:rsidRPr="009616AC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zł brutto (słownie brutto:</w:t>
            </w:r>
            <w:r w:rsidR="009616AC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dwa miliony pięćset tysięcy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9616AC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złotych), obejmujących budowę </w:t>
            </w:r>
            <w:r w:rsidRPr="00865938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budynku w technologii modułowej i powierzchni użytkowej nie mniejszej niż 250 m2.</w:t>
            </w:r>
          </w:p>
          <w:p w14:paraId="5032F975" w14:textId="77777777" w:rsidR="00865938" w:rsidRPr="00452105" w:rsidRDefault="00865938" w:rsidP="00865938">
            <w:pPr>
              <w:ind w:right="144"/>
              <w:jc w:val="both"/>
              <w:rPr>
                <w:rFonts w:ascii="Cambria" w:eastAsia="Times New Roman" w:hAnsi="Cambria" w:cs="Arial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E98D698" w14:textId="77777777" w:rsidR="00865938" w:rsidRPr="00452105" w:rsidRDefault="00865938" w:rsidP="00865938">
            <w:pPr>
              <w:ind w:right="144"/>
              <w:jc w:val="center"/>
              <w:rPr>
                <w:rFonts w:ascii="Cambria" w:hAnsi="Cambria"/>
                <w:b/>
                <w:i/>
                <w:color w:val="000000" w:themeColor="text1"/>
                <w:sz w:val="18"/>
                <w:szCs w:val="18"/>
              </w:rPr>
            </w:pPr>
          </w:p>
          <w:p w14:paraId="586D5DEF" w14:textId="77777777" w:rsidR="00865938" w:rsidRPr="00452105" w:rsidRDefault="00865938" w:rsidP="00865938">
            <w:pPr>
              <w:ind w:right="144"/>
              <w:jc w:val="center"/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</w:pPr>
            <w:r w:rsidRPr="00452105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  <w:t xml:space="preserve">TAK/NIE </w:t>
            </w:r>
          </w:p>
          <w:p w14:paraId="76B9760F" w14:textId="77777777" w:rsidR="00865938" w:rsidRPr="00452105" w:rsidRDefault="00865938" w:rsidP="00865938">
            <w:pPr>
              <w:ind w:right="144"/>
              <w:jc w:val="center"/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r w:rsidRPr="00452105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(zaznaczyć właściwe)</w:t>
            </w:r>
          </w:p>
          <w:p w14:paraId="43F30E4B" w14:textId="77777777" w:rsidR="00865938" w:rsidRDefault="00865938" w:rsidP="00865938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5E781BDA" w14:textId="5D7BA66B" w:rsidR="00865938" w:rsidRPr="00452105" w:rsidRDefault="00865938" w:rsidP="00865938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Zadanie</w:t>
            </w:r>
          </w:p>
          <w:p w14:paraId="40D15469" w14:textId="77777777" w:rsidR="00865938" w:rsidRPr="00452105" w:rsidRDefault="00865938" w:rsidP="00865938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39A00E4C" w14:textId="583689FE" w:rsidR="00865938" w:rsidRPr="00452105" w:rsidRDefault="00865938" w:rsidP="00865938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452105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(Wskazać nazwę zadania, podmiot Zamawiający, daty wykonania zamawiani</w:t>
            </w:r>
            <w:r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a, wartość robót, technologię wykonania budynku i jego powierzchnię użytkową</w:t>
            </w:r>
            <w:r w:rsidRPr="00452105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):</w:t>
            </w:r>
          </w:p>
          <w:p w14:paraId="4C513E65" w14:textId="77777777" w:rsidR="00865938" w:rsidRPr="00452105" w:rsidRDefault="00865938" w:rsidP="00865938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</w:p>
          <w:p w14:paraId="63D378CA" w14:textId="77777777" w:rsidR="00865938" w:rsidRPr="00452105" w:rsidRDefault="00865938" w:rsidP="00865938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</w:p>
          <w:p w14:paraId="42CDBDE4" w14:textId="2E5EB19D" w:rsidR="00865938" w:rsidRPr="00452105" w:rsidRDefault="00865938" w:rsidP="00865938">
            <w:pPr>
              <w:pStyle w:val="Akapitzlist"/>
              <w:suppressAutoHyphens/>
              <w:autoSpaceDN w:val="0"/>
              <w:ind w:right="-108" w:hanging="618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52105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…………………………………………………………………</w:t>
            </w:r>
          </w:p>
          <w:p w14:paraId="69FAABDE" w14:textId="77777777" w:rsidR="00865938" w:rsidRPr="00452105" w:rsidRDefault="00865938" w:rsidP="00865938">
            <w:pPr>
              <w:ind w:left="69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5262ADBB" w14:textId="77777777" w:rsidR="00865938" w:rsidRPr="009B49E3" w:rsidRDefault="00865938" w:rsidP="00E7717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9FAE4" w14:textId="21BC5DAE" w:rsidR="00865938" w:rsidRPr="009B49E3" w:rsidRDefault="00865938" w:rsidP="00E7717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E9F04E8" w14:textId="758C1C88" w:rsidR="00847295" w:rsidRPr="00344CDB" w:rsidRDefault="00847295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sectPr w:rsidR="00847295" w:rsidRPr="00344CDB" w:rsidSect="00F34AD0">
      <w:headerReference w:type="default" r:id="rId9"/>
      <w:footerReference w:type="default" r:id="rId10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7603" w14:textId="77777777" w:rsidR="00E51CCD" w:rsidRDefault="00E51CCD" w:rsidP="0046482F">
      <w:r>
        <w:separator/>
      </w:r>
    </w:p>
  </w:endnote>
  <w:endnote w:type="continuationSeparator" w:id="0">
    <w:p w14:paraId="38AB1B43" w14:textId="77777777" w:rsidR="00E51CCD" w:rsidRDefault="00E51CC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1308" w14:textId="79DE9172" w:rsidR="00954798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74215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E2EC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E2EC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CC13" w14:textId="77777777" w:rsidR="00E51CCD" w:rsidRDefault="00E51CCD" w:rsidP="0046482F">
      <w:r>
        <w:separator/>
      </w:r>
    </w:p>
  </w:footnote>
  <w:footnote w:type="continuationSeparator" w:id="0">
    <w:p w14:paraId="47681D7A" w14:textId="77777777" w:rsidR="00E51CCD" w:rsidRDefault="00E51CC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2CF1" w14:textId="77777777" w:rsidR="00344CDB" w:rsidRDefault="00344CDB" w:rsidP="00344CDB">
    <w:pPr>
      <w:pStyle w:val="Nagwek"/>
      <w:rPr>
        <w:sz w:val="10"/>
        <w:szCs w:val="10"/>
      </w:rPr>
    </w:pPr>
  </w:p>
  <w:p w14:paraId="7572C38F" w14:textId="77777777" w:rsidR="006D2B7D" w:rsidRDefault="006D2B7D" w:rsidP="00344CDB">
    <w:pPr>
      <w:pStyle w:val="Nagwek"/>
      <w:rPr>
        <w:sz w:val="10"/>
        <w:szCs w:val="10"/>
      </w:rPr>
    </w:pPr>
  </w:p>
  <w:p w14:paraId="7D68A409" w14:textId="77777777" w:rsidR="006D2B7D" w:rsidRDefault="006D2B7D" w:rsidP="00344CDB">
    <w:pPr>
      <w:pStyle w:val="Nagwek"/>
      <w:rPr>
        <w:sz w:val="10"/>
        <w:szCs w:val="10"/>
      </w:rPr>
    </w:pPr>
  </w:p>
  <w:p w14:paraId="26ADD6C6" w14:textId="77777777" w:rsidR="006D2B7D" w:rsidRDefault="006D2B7D" w:rsidP="00344CDB">
    <w:pPr>
      <w:pStyle w:val="Nagwek"/>
      <w:rPr>
        <w:sz w:val="10"/>
        <w:szCs w:val="10"/>
      </w:rPr>
    </w:pPr>
  </w:p>
  <w:p w14:paraId="3E0605B9" w14:textId="77777777" w:rsidR="00F071B6" w:rsidRDefault="00F071B6" w:rsidP="00F071B6">
    <w:pPr>
      <w:suppressAutoHyphens/>
      <w:jc w:val="center"/>
      <w:rPr>
        <w:rFonts w:ascii="Times New Roman" w:eastAsia="Times New Roman" w:hAnsi="Times New Roman"/>
        <w:noProof/>
        <w:lang w:eastAsia="pl-PL"/>
      </w:rPr>
    </w:pPr>
  </w:p>
  <w:p w14:paraId="0816683F" w14:textId="77777777" w:rsidR="00F071B6" w:rsidRDefault="00F071B6" w:rsidP="00F071B6">
    <w:pPr>
      <w:suppressAutoHyphens/>
      <w:jc w:val="center"/>
      <w:rPr>
        <w:rFonts w:ascii="Times New Roman" w:eastAsia="Times New Roman" w:hAnsi="Times New Roman"/>
        <w:lang w:eastAsia="pl-PL"/>
      </w:rPr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578BED28" wp14:editId="2E1606E0">
          <wp:extent cx="2743200" cy="314325"/>
          <wp:effectExtent l="0" t="0" r="0" b="9525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1E129612" wp14:editId="4A13EA15">
          <wp:extent cx="2847975" cy="314325"/>
          <wp:effectExtent l="0" t="0" r="9525" b="9525"/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9EACA" w14:textId="77777777" w:rsidR="00F071B6" w:rsidRDefault="00F071B6" w:rsidP="00F071B6">
    <w:pPr>
      <w:suppressAutoHyphens/>
      <w:jc w:val="center"/>
      <w:rPr>
        <w:rFonts w:ascii="Cambria" w:hAnsi="Cambria" w:cs="Cambria"/>
        <w:color w:val="000000"/>
        <w:lang w:eastAsia="pl-PL"/>
      </w:rPr>
    </w:pPr>
  </w:p>
  <w:p w14:paraId="37A1202C" w14:textId="77777777" w:rsidR="00F071B6" w:rsidRDefault="00F071B6" w:rsidP="00F071B6">
    <w:pPr>
      <w:suppressAutoHyphens/>
      <w:jc w:val="center"/>
      <w:rPr>
        <w:rFonts w:ascii="Cambria" w:hAnsi="Cambria" w:cs="Cambria"/>
        <w:i/>
        <w:iCs/>
        <w:color w:val="000000"/>
        <w:sz w:val="17"/>
        <w:szCs w:val="17"/>
        <w:lang w:eastAsia="pl-PL"/>
      </w:rPr>
    </w:pPr>
    <w:r>
      <w:rPr>
        <w:rFonts w:ascii="Cambria" w:hAnsi="Cambria" w:cs="Cambria"/>
        <w:color w:val="000000"/>
        <w:lang w:eastAsia="pl-PL"/>
      </w:rPr>
      <w:t xml:space="preserve"> </w:t>
    </w:r>
    <w:r>
      <w:rPr>
        <w:rFonts w:ascii="Cambria" w:hAnsi="Cambria" w:cs="Cambria"/>
        <w:color w:val="000000"/>
        <w:sz w:val="17"/>
        <w:szCs w:val="17"/>
        <w:lang w:eastAsia="pl-PL"/>
      </w:rPr>
      <w:t xml:space="preserve">Postępowanie o udzielenie zamówienia publicznego prowadzone w trybie podstawowym na zadanie inwestycyjne: </w:t>
    </w:r>
    <w:r>
      <w:rPr>
        <w:rFonts w:ascii="Cambria" w:hAnsi="Cambria" w:cs="Cambria"/>
        <w:b/>
        <w:bCs/>
        <w:i/>
        <w:iCs/>
        <w:color w:val="000000"/>
        <w:sz w:val="17"/>
        <w:szCs w:val="17"/>
        <w:lang w:eastAsia="pl-PL"/>
      </w:rPr>
      <w:t>„Budowa żłobka w m. Żółtańce-Kolonia  ”</w:t>
    </w:r>
    <w:r>
      <w:rPr>
        <w:rFonts w:ascii="Cambria" w:hAnsi="Cambria" w:cs="Cambria"/>
        <w:i/>
        <w:iCs/>
        <w:color w:val="000000"/>
        <w:sz w:val="17"/>
        <w:szCs w:val="17"/>
        <w:lang w:eastAsia="pl-PL"/>
      </w:rPr>
      <w:t>, które jest dofinansowane z  Programu rozwoju instytucji opieki nad dziećmi w wieku do lat 3</w:t>
    </w:r>
    <w:r>
      <w:rPr>
        <w:rFonts w:ascii="Cambria" w:hAnsi="Cambria" w:cs="Cambria"/>
        <w:b/>
        <w:bCs/>
        <w:i/>
        <w:iCs/>
        <w:color w:val="000000"/>
        <w:sz w:val="17"/>
        <w:szCs w:val="17"/>
        <w:lang w:eastAsia="pl-PL"/>
      </w:rPr>
      <w:t xml:space="preserve"> </w:t>
    </w:r>
    <w:r>
      <w:rPr>
        <w:rFonts w:ascii="Cambria" w:hAnsi="Cambria" w:cs="Cambria"/>
        <w:i/>
        <w:iCs/>
        <w:color w:val="000000"/>
        <w:sz w:val="17"/>
        <w:szCs w:val="17"/>
        <w:lang w:eastAsia="pl-PL"/>
      </w:rPr>
      <w:t xml:space="preserve"> Aktywny Maluch 2022-2029</w:t>
    </w:r>
  </w:p>
  <w:p w14:paraId="3B5C1B31" w14:textId="77777777" w:rsidR="00F071B6" w:rsidRDefault="00F071B6" w:rsidP="00F071B6">
    <w:pPr>
      <w:suppressAutoHyphens/>
      <w:jc w:val="center"/>
      <w:rPr>
        <w:rFonts w:ascii="Times New Roman" w:eastAsia="Times New Roman" w:hAnsi="Times New Roman"/>
        <w:lang w:eastAsia="pl-PL"/>
      </w:rPr>
    </w:pPr>
  </w:p>
  <w:p w14:paraId="5B0E778A" w14:textId="12F37637" w:rsidR="006D2B7D" w:rsidRPr="004322FA" w:rsidRDefault="00F071B6" w:rsidP="00F071B6">
    <w:pPr>
      <w:pStyle w:val="Nagwek"/>
      <w:tabs>
        <w:tab w:val="clear" w:pos="4536"/>
        <w:tab w:val="clear" w:pos="9072"/>
        <w:tab w:val="left" w:pos="8235"/>
      </w:tabs>
      <w:rPr>
        <w:sz w:val="10"/>
        <w:szCs w:val="10"/>
      </w:rPr>
    </w:pPr>
    <w:r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03130244">
    <w:abstractNumId w:val="0"/>
  </w:num>
  <w:num w:numId="2" w16cid:durableId="209959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250BD"/>
    <w:rsid w:val="0005539C"/>
    <w:rsid w:val="00055701"/>
    <w:rsid w:val="0006185E"/>
    <w:rsid w:val="000A50C6"/>
    <w:rsid w:val="000A6EE5"/>
    <w:rsid w:val="000B6184"/>
    <w:rsid w:val="000E241F"/>
    <w:rsid w:val="000F587B"/>
    <w:rsid w:val="001023C0"/>
    <w:rsid w:val="00103C48"/>
    <w:rsid w:val="0010746A"/>
    <w:rsid w:val="00122684"/>
    <w:rsid w:val="00125770"/>
    <w:rsid w:val="001325E9"/>
    <w:rsid w:val="00147A45"/>
    <w:rsid w:val="00155BC2"/>
    <w:rsid w:val="00160822"/>
    <w:rsid w:val="00172221"/>
    <w:rsid w:val="00174215"/>
    <w:rsid w:val="00182229"/>
    <w:rsid w:val="00182827"/>
    <w:rsid w:val="001912DC"/>
    <w:rsid w:val="001963C5"/>
    <w:rsid w:val="001A14B1"/>
    <w:rsid w:val="001B67E8"/>
    <w:rsid w:val="001B69A4"/>
    <w:rsid w:val="001C7FA3"/>
    <w:rsid w:val="001D36DF"/>
    <w:rsid w:val="001E0876"/>
    <w:rsid w:val="001E7E6B"/>
    <w:rsid w:val="00213FE8"/>
    <w:rsid w:val="002152B1"/>
    <w:rsid w:val="00216F6F"/>
    <w:rsid w:val="0028274A"/>
    <w:rsid w:val="002D4C4E"/>
    <w:rsid w:val="002E1A54"/>
    <w:rsid w:val="002E3415"/>
    <w:rsid w:val="002E6B56"/>
    <w:rsid w:val="003106E0"/>
    <w:rsid w:val="003157B4"/>
    <w:rsid w:val="00331CDD"/>
    <w:rsid w:val="003401E2"/>
    <w:rsid w:val="003428AB"/>
    <w:rsid w:val="00344CDB"/>
    <w:rsid w:val="00347FBB"/>
    <w:rsid w:val="003509EB"/>
    <w:rsid w:val="00377336"/>
    <w:rsid w:val="0038192E"/>
    <w:rsid w:val="003A013B"/>
    <w:rsid w:val="003A151A"/>
    <w:rsid w:val="003C0499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773C4"/>
    <w:rsid w:val="00497FE9"/>
    <w:rsid w:val="004A6B0B"/>
    <w:rsid w:val="00502FF4"/>
    <w:rsid w:val="00506759"/>
    <w:rsid w:val="005101A6"/>
    <w:rsid w:val="00514A0E"/>
    <w:rsid w:val="005375B5"/>
    <w:rsid w:val="00570E25"/>
    <w:rsid w:val="00574C1F"/>
    <w:rsid w:val="00575CA3"/>
    <w:rsid w:val="005A04FC"/>
    <w:rsid w:val="005A1F04"/>
    <w:rsid w:val="005B2936"/>
    <w:rsid w:val="005E485A"/>
    <w:rsid w:val="005F06AC"/>
    <w:rsid w:val="005F72F1"/>
    <w:rsid w:val="00617715"/>
    <w:rsid w:val="00617928"/>
    <w:rsid w:val="00621FC5"/>
    <w:rsid w:val="006334B3"/>
    <w:rsid w:val="0064212D"/>
    <w:rsid w:val="00642160"/>
    <w:rsid w:val="00652D01"/>
    <w:rsid w:val="0066107C"/>
    <w:rsid w:val="00673A6F"/>
    <w:rsid w:val="00687E76"/>
    <w:rsid w:val="006902D2"/>
    <w:rsid w:val="006A3188"/>
    <w:rsid w:val="006B5618"/>
    <w:rsid w:val="006C0804"/>
    <w:rsid w:val="006C2DC2"/>
    <w:rsid w:val="006D2B7D"/>
    <w:rsid w:val="006F4233"/>
    <w:rsid w:val="00712FE9"/>
    <w:rsid w:val="00714219"/>
    <w:rsid w:val="00725E8D"/>
    <w:rsid w:val="007610AD"/>
    <w:rsid w:val="00767B3B"/>
    <w:rsid w:val="00776450"/>
    <w:rsid w:val="00781FF7"/>
    <w:rsid w:val="007C30FB"/>
    <w:rsid w:val="007C3CC9"/>
    <w:rsid w:val="007D2323"/>
    <w:rsid w:val="007D6D0D"/>
    <w:rsid w:val="007E2EC5"/>
    <w:rsid w:val="007E4AF4"/>
    <w:rsid w:val="008174B4"/>
    <w:rsid w:val="00817ECA"/>
    <w:rsid w:val="00826E03"/>
    <w:rsid w:val="00832C83"/>
    <w:rsid w:val="00847295"/>
    <w:rsid w:val="008578D3"/>
    <w:rsid w:val="00865938"/>
    <w:rsid w:val="008833A1"/>
    <w:rsid w:val="0088723C"/>
    <w:rsid w:val="008B6345"/>
    <w:rsid w:val="008E12EC"/>
    <w:rsid w:val="009009AE"/>
    <w:rsid w:val="009123F4"/>
    <w:rsid w:val="0092014B"/>
    <w:rsid w:val="00927B0B"/>
    <w:rsid w:val="009408EF"/>
    <w:rsid w:val="00950483"/>
    <w:rsid w:val="00954798"/>
    <w:rsid w:val="009616AC"/>
    <w:rsid w:val="00977C86"/>
    <w:rsid w:val="00986FFC"/>
    <w:rsid w:val="009876D1"/>
    <w:rsid w:val="009B6D64"/>
    <w:rsid w:val="009D4064"/>
    <w:rsid w:val="009D5770"/>
    <w:rsid w:val="009F7A1D"/>
    <w:rsid w:val="00A0517F"/>
    <w:rsid w:val="00A13DC8"/>
    <w:rsid w:val="00A166AB"/>
    <w:rsid w:val="00A4736A"/>
    <w:rsid w:val="00A70CD2"/>
    <w:rsid w:val="00A84882"/>
    <w:rsid w:val="00A91AF4"/>
    <w:rsid w:val="00A94D22"/>
    <w:rsid w:val="00AA5C78"/>
    <w:rsid w:val="00AD78AB"/>
    <w:rsid w:val="00B07F65"/>
    <w:rsid w:val="00B435D5"/>
    <w:rsid w:val="00B82269"/>
    <w:rsid w:val="00B87F3F"/>
    <w:rsid w:val="00BA46F4"/>
    <w:rsid w:val="00BB1DAD"/>
    <w:rsid w:val="00BE11F5"/>
    <w:rsid w:val="00BE2364"/>
    <w:rsid w:val="00BE337B"/>
    <w:rsid w:val="00C15EA0"/>
    <w:rsid w:val="00C26A89"/>
    <w:rsid w:val="00C3297C"/>
    <w:rsid w:val="00C44C1A"/>
    <w:rsid w:val="00C518B1"/>
    <w:rsid w:val="00C567A9"/>
    <w:rsid w:val="00C61920"/>
    <w:rsid w:val="00C67976"/>
    <w:rsid w:val="00CA4A58"/>
    <w:rsid w:val="00CA5B5C"/>
    <w:rsid w:val="00CB1FE3"/>
    <w:rsid w:val="00CC01C9"/>
    <w:rsid w:val="00CC1928"/>
    <w:rsid w:val="00CE7129"/>
    <w:rsid w:val="00CF6A3C"/>
    <w:rsid w:val="00CF706A"/>
    <w:rsid w:val="00D04CB8"/>
    <w:rsid w:val="00D10F48"/>
    <w:rsid w:val="00D1341C"/>
    <w:rsid w:val="00D164FB"/>
    <w:rsid w:val="00D210B9"/>
    <w:rsid w:val="00D25E47"/>
    <w:rsid w:val="00D3270B"/>
    <w:rsid w:val="00D35F5A"/>
    <w:rsid w:val="00D41D52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11987"/>
    <w:rsid w:val="00E264F0"/>
    <w:rsid w:val="00E37301"/>
    <w:rsid w:val="00E51CCD"/>
    <w:rsid w:val="00E64007"/>
    <w:rsid w:val="00E7717C"/>
    <w:rsid w:val="00E813E9"/>
    <w:rsid w:val="00E84074"/>
    <w:rsid w:val="00E8440C"/>
    <w:rsid w:val="00EC7781"/>
    <w:rsid w:val="00ED322C"/>
    <w:rsid w:val="00EE23BE"/>
    <w:rsid w:val="00EE491E"/>
    <w:rsid w:val="00F071B6"/>
    <w:rsid w:val="00F115D8"/>
    <w:rsid w:val="00F34AD0"/>
    <w:rsid w:val="00F77544"/>
    <w:rsid w:val="00F77D8C"/>
    <w:rsid w:val="00F96811"/>
    <w:rsid w:val="00FC51A9"/>
    <w:rsid w:val="00FC59FE"/>
    <w:rsid w:val="00FE7490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89A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1E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qFormat/>
    <w:rsid w:val="00A70CD2"/>
    <w:pPr>
      <w:suppressAutoHyphens/>
    </w:pPr>
    <w:rPr>
      <w:rFonts w:ascii="Times New Roman" w:hAnsi="Times New Roman"/>
      <w:lang w:eastAsia="pl-PL"/>
    </w:rPr>
  </w:style>
  <w:style w:type="paragraph" w:styleId="Poprawka">
    <w:name w:val="Revision"/>
    <w:hidden/>
    <w:uiPriority w:val="99"/>
    <w:semiHidden/>
    <w:rsid w:val="001A14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inachel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Masełko</cp:lastModifiedBy>
  <cp:revision>112</cp:revision>
  <dcterms:created xsi:type="dcterms:W3CDTF">2019-01-23T09:49:00Z</dcterms:created>
  <dcterms:modified xsi:type="dcterms:W3CDTF">2025-12-03T06:41:00Z</dcterms:modified>
</cp:coreProperties>
</file>