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DC3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7D761578" w14:textId="77777777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6229C59" w14:textId="1F3C9B92" w:rsidR="00187E99" w:rsidRPr="00B77580" w:rsidRDefault="00187E99" w:rsidP="00187E99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FF0000"/>
          <w:sz w:val="26"/>
          <w:szCs w:val="26"/>
        </w:rPr>
      </w:pPr>
      <w:r w:rsidRPr="00B77580">
        <w:rPr>
          <w:rFonts w:ascii="Cambria" w:hAnsi="Cambria" w:cs="Times New Roman"/>
          <w:color w:val="FF0000"/>
          <w:sz w:val="26"/>
          <w:szCs w:val="26"/>
        </w:rPr>
        <w:t>Wersja aktualna na dzień 0</w:t>
      </w:r>
      <w:r w:rsidR="007D0AA3">
        <w:rPr>
          <w:rFonts w:ascii="Cambria" w:hAnsi="Cambria" w:cs="Times New Roman"/>
          <w:color w:val="FF0000"/>
          <w:sz w:val="26"/>
          <w:szCs w:val="26"/>
        </w:rPr>
        <w:t>8</w:t>
      </w:r>
      <w:bookmarkStart w:id="0" w:name="_GoBack"/>
      <w:bookmarkEnd w:id="0"/>
      <w:r w:rsidRPr="00B77580">
        <w:rPr>
          <w:rFonts w:ascii="Cambria" w:hAnsi="Cambria" w:cs="Times New Roman"/>
          <w:color w:val="FF0000"/>
          <w:sz w:val="26"/>
          <w:szCs w:val="26"/>
        </w:rPr>
        <w:t xml:space="preserve">.06.2018 r. </w:t>
      </w:r>
    </w:p>
    <w:p w14:paraId="68D4D0A1" w14:textId="77777777" w:rsidR="00187E99" w:rsidRDefault="00187E99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4754A993" w14:textId="77777777" w:rsidR="00187E99" w:rsidRPr="008A5F5E" w:rsidRDefault="00187E99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AB3A93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5FA3443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97033CC" w14:textId="77777777" w:rsidR="007A7548" w:rsidRPr="007A7548" w:rsidRDefault="007A7548" w:rsidP="007A7548">
      <w:pPr>
        <w:pStyle w:val="Standard"/>
        <w:spacing w:line="276" w:lineRule="auto"/>
        <w:ind w:left="709" w:hanging="425"/>
        <w:jc w:val="both"/>
        <w:rPr>
          <w:rStyle w:val="Domylnaczcionkaakapitu1"/>
          <w:rFonts w:ascii="Cambria" w:hAnsi="Cambria" w:cs="Helvetica"/>
          <w:b/>
          <w:bCs/>
          <w:sz w:val="10"/>
          <w:szCs w:val="10"/>
          <w:lang w:val="pl-PL"/>
        </w:rPr>
      </w:pPr>
    </w:p>
    <w:p w14:paraId="007FDA27" w14:textId="77777777" w:rsidR="00CB24B4" w:rsidRDefault="00CB24B4" w:rsidP="00CB24B4">
      <w:pPr>
        <w:pStyle w:val="Akapitzlist"/>
        <w:spacing w:line="276" w:lineRule="auto"/>
        <w:ind w:left="426" w:hanging="142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Chełm</w:t>
      </w:r>
      <w:r w:rsidRPr="00C70668">
        <w:rPr>
          <w:rFonts w:ascii="Cambria" w:hAnsi="Cambria"/>
        </w:rPr>
        <w:t xml:space="preserve"> zwana dalej „Zamawiającym”</w:t>
      </w:r>
    </w:p>
    <w:p w14:paraId="43E0B0C2" w14:textId="77777777" w:rsidR="00CB24B4" w:rsidRPr="004E49EA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14:paraId="1DE9CADC" w14:textId="77777777" w:rsidR="00CB24B4" w:rsidRPr="004E49EA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</w:p>
    <w:p w14:paraId="2D182AB2" w14:textId="77777777" w:rsidR="00CB24B4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sekretariat@gmina.chelm.pl </w:t>
      </w:r>
    </w:p>
    <w:p w14:paraId="132AC12A" w14:textId="77777777" w:rsidR="00CB24B4" w:rsidRPr="004E49EA" w:rsidRDefault="00CB24B4" w:rsidP="00CB24B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B13CAD">
        <w:rPr>
          <w:rFonts w:ascii="Cambria" w:hAnsi="Cambria" w:cs="Helvetica"/>
          <w:bCs/>
          <w:color w:val="007B39"/>
          <w:u w:val="single"/>
        </w:rPr>
        <w:t>http://www.ugchelm.bip.lubelskie.pl</w:t>
      </w:r>
    </w:p>
    <w:p w14:paraId="6A411B35" w14:textId="77777777" w:rsidR="009329B1" w:rsidRPr="009329B1" w:rsidRDefault="009329B1" w:rsidP="007A7548">
      <w:pPr>
        <w:pStyle w:val="Standard"/>
        <w:spacing w:line="276" w:lineRule="auto"/>
        <w:ind w:left="709" w:hanging="425"/>
        <w:jc w:val="both"/>
        <w:rPr>
          <w:rFonts w:ascii="Cambria" w:hAnsi="Cambria"/>
          <w:sz w:val="10"/>
          <w:szCs w:val="10"/>
          <w:lang w:val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2DC43A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BDADDF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5BFB74DA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8BEB399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6FCDDB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DD23C8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568BD5E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E358D1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771E82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7E3AFFB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44E2F02C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5124A678" w14:textId="77777777" w:rsidR="009D26BC" w:rsidRPr="0083008B" w:rsidRDefault="00EB66FD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korespondencyjny:</w:t>
      </w:r>
      <w:r w:rsidR="007A7548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………………</w:t>
      </w:r>
      <w:r w:rsidR="007A7548">
        <w:rPr>
          <w:rFonts w:ascii="Cambria" w:hAnsi="Cambria" w:cs="Arial"/>
          <w:iCs/>
        </w:rPr>
        <w:t>…………………………</w:t>
      </w:r>
      <w:r w:rsidR="009D26BC" w:rsidRPr="0083008B">
        <w:rPr>
          <w:rFonts w:ascii="Cambria" w:hAnsi="Cambria" w:cs="Arial"/>
          <w:iCs/>
        </w:rPr>
        <w:t>……………</w:t>
      </w:r>
      <w:r w:rsidR="0083008B">
        <w:rPr>
          <w:rFonts w:ascii="Cambria" w:hAnsi="Cambria" w:cs="Arial"/>
          <w:iCs/>
        </w:rPr>
        <w:t>.</w:t>
      </w:r>
      <w:r w:rsidR="009D26BC" w:rsidRPr="0083008B">
        <w:rPr>
          <w:rFonts w:ascii="Cambria" w:hAnsi="Cambria" w:cs="Arial"/>
          <w:iCs/>
        </w:rPr>
        <w:t>………………………………</w:t>
      </w:r>
    </w:p>
    <w:p w14:paraId="0613254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278B07C4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BB5A94C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32C79D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C4AED8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187CF6D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22D7206" w14:textId="6B857FF6" w:rsidR="009D26BC" w:rsidRPr="0083008B" w:rsidRDefault="00382EC5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CC754" wp14:editId="38929C5D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20320" b="330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841E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47C1976" w14:textId="53A13F42" w:rsidR="009D26BC" w:rsidRPr="00097E29" w:rsidRDefault="00382EC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78C99" wp14:editId="6E051270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2032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D3E9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77E99011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lastRenderedPageBreak/>
        <w:t>NIE</w:t>
      </w:r>
    </w:p>
    <w:p w14:paraId="5648D1F6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0E0B33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ABB8E3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748C54F" w14:textId="77777777" w:rsidR="009D26BC" w:rsidRPr="00BE2A1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14:paraId="1DC6509A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 xml:space="preserve">W związku z ogłoszeniem przetargu nieograniczonego </w:t>
      </w:r>
      <w:r w:rsidR="00EB66FD">
        <w:rPr>
          <w:rFonts w:ascii="Cambria" w:hAnsi="Cambria" w:cs="Arial"/>
          <w:iCs/>
        </w:rPr>
        <w:t xml:space="preserve">na </w:t>
      </w:r>
      <w:r w:rsidR="00BF228C">
        <w:rPr>
          <w:rFonts w:ascii="Cambria" w:hAnsi="Cambria" w:cs="Arial"/>
          <w:iCs/>
        </w:rPr>
        <w:t xml:space="preserve">zadanie </w:t>
      </w:r>
      <w:r w:rsidRPr="001F1344">
        <w:rPr>
          <w:rFonts w:ascii="Cambria" w:hAnsi="Cambria" w:cs="Arial"/>
          <w:iCs/>
        </w:rPr>
        <w:t>pn.:</w:t>
      </w:r>
    </w:p>
    <w:p w14:paraId="5C0EE2CF" w14:textId="77777777" w:rsidR="00E94AD6" w:rsidRPr="00BE2A1C" w:rsidRDefault="00E94AD6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42200840" w14:textId="77777777" w:rsidR="00CB24B4" w:rsidRPr="00CB24B4" w:rsidRDefault="00BF228C" w:rsidP="00CB24B4">
      <w:pPr>
        <w:pStyle w:val="Akapitzlist"/>
        <w:numPr>
          <w:ilvl w:val="0"/>
          <w:numId w:val="20"/>
        </w:numPr>
        <w:spacing w:line="276" w:lineRule="auto"/>
        <w:ind w:left="431" w:hanging="431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„</w:t>
      </w:r>
      <w:r w:rsidR="00CB24B4" w:rsidRPr="00CB24B4">
        <w:rPr>
          <w:rFonts w:ascii="Cambria" w:hAnsi="Cambria"/>
          <w:b/>
          <w:bCs/>
          <w:sz w:val="26"/>
          <w:szCs w:val="26"/>
        </w:rPr>
        <w:t xml:space="preserve">Rozwój gospodarki wodno-ściekowej w Gminie Chełm poprzez budowę sieci wodociągowych, budowę przydomowych oczyszczalni ścieków </w:t>
      </w:r>
    </w:p>
    <w:p w14:paraId="61E94C0D" w14:textId="77777777" w:rsidR="008A5F5E" w:rsidRPr="00CB24B4" w:rsidRDefault="00CB24B4" w:rsidP="00281086">
      <w:pPr>
        <w:pStyle w:val="Akapitzlist"/>
        <w:numPr>
          <w:ilvl w:val="0"/>
          <w:numId w:val="20"/>
        </w:numPr>
        <w:spacing w:line="276" w:lineRule="auto"/>
        <w:ind w:left="431" w:hanging="431"/>
        <w:contextualSpacing w:val="0"/>
        <w:jc w:val="center"/>
        <w:rPr>
          <w:rFonts w:ascii="Cambria" w:hAnsi="Cambria"/>
          <w:b/>
          <w:bCs/>
          <w:sz w:val="26"/>
          <w:szCs w:val="26"/>
        </w:rPr>
      </w:pPr>
      <w:r w:rsidRPr="00CB24B4">
        <w:rPr>
          <w:rFonts w:ascii="Cambria" w:hAnsi="Cambria"/>
          <w:b/>
          <w:bCs/>
          <w:sz w:val="26"/>
          <w:szCs w:val="26"/>
        </w:rPr>
        <w:t>i przebudowę oczyszczalni ścieków komunalnych</w:t>
      </w:r>
      <w:r w:rsidR="008A5F5E" w:rsidRPr="00CB24B4">
        <w:rPr>
          <w:rFonts w:ascii="Cambria" w:hAnsi="Cambria"/>
          <w:b/>
          <w:bCs/>
          <w:i/>
          <w:sz w:val="26"/>
          <w:szCs w:val="26"/>
        </w:rPr>
        <w:t>”</w:t>
      </w:r>
    </w:p>
    <w:p w14:paraId="4E176F88" w14:textId="77777777" w:rsidR="0083008B" w:rsidRPr="00BE2A1C" w:rsidRDefault="0083008B" w:rsidP="00FD4252">
      <w:pPr>
        <w:jc w:val="center"/>
        <w:rPr>
          <w:rFonts w:ascii="Cambria" w:hAnsi="Cambria"/>
          <w:b/>
          <w:sz w:val="10"/>
          <w:szCs w:val="10"/>
        </w:rPr>
      </w:pPr>
    </w:p>
    <w:p w14:paraId="741E81F4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</w:t>
      </w:r>
      <w:r w:rsidR="003E4200">
        <w:rPr>
          <w:rFonts w:ascii="Cambria" w:hAnsi="Cambria" w:cs="Arial"/>
          <w:bCs/>
          <w:iCs/>
        </w:rPr>
        <w:t>PFU</w:t>
      </w:r>
      <w:r w:rsidR="00061D81">
        <w:rPr>
          <w:rFonts w:ascii="Cambria" w:hAnsi="Cambria" w:cs="Arial"/>
          <w:bCs/>
          <w:iCs/>
        </w:rPr>
        <w:t>:</w:t>
      </w:r>
    </w:p>
    <w:p w14:paraId="516C6DC4" w14:textId="77777777" w:rsidR="00061D81" w:rsidRPr="003E090C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62"/>
      </w:tblGrid>
      <w:tr w:rsidR="00061D81" w:rsidRPr="003E090C" w14:paraId="2564A466" w14:textId="77777777" w:rsidTr="00DA298E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BBE96B" w14:textId="77777777" w:rsidR="00061D81" w:rsidRPr="00892BAA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color w:val="008C41"/>
              </w:rPr>
            </w:pPr>
            <w:r w:rsidRPr="00892BAA">
              <w:rPr>
                <w:rFonts w:ascii="Cambria" w:hAnsi="Cambria" w:cs="Arial"/>
                <w:b/>
                <w:iCs/>
                <w:color w:val="008C41"/>
              </w:rPr>
              <w:t>w zakresie części 1 zamówienia:</w:t>
            </w:r>
          </w:p>
          <w:p w14:paraId="0EF69952" w14:textId="77777777" w:rsidR="00061D81" w:rsidRPr="003E090C" w:rsidRDefault="00CF7C84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„</w:t>
            </w:r>
            <w:r w:rsidRPr="00CF7C84">
              <w:rPr>
                <w:rFonts w:ascii="Cambria" w:hAnsi="Cambria"/>
                <w:b/>
                <w:sz w:val="26"/>
                <w:szCs w:val="26"/>
              </w:rPr>
              <w:t>Budowa sieci wodociągowej w m. Pokrówka</w:t>
            </w:r>
            <w:r w:rsidR="00061D81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2103AD15" w14:textId="77777777" w:rsidR="00061D81" w:rsidRPr="00061D81" w:rsidRDefault="00061D81" w:rsidP="00061D81">
      <w:pPr>
        <w:jc w:val="both"/>
        <w:rPr>
          <w:rFonts w:ascii="Cambria" w:hAnsi="Cambria" w:cs="Arial"/>
          <w:iCs/>
          <w:sz w:val="10"/>
          <w:szCs w:val="10"/>
        </w:rPr>
      </w:pPr>
    </w:p>
    <w:p w14:paraId="2513B1CF" w14:textId="77777777" w:rsidR="00EF166A" w:rsidRPr="00BE2A1C" w:rsidRDefault="0083008B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14:paraId="7F9907FF" w14:textId="77777777"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3E4200">
        <w:rPr>
          <w:rFonts w:ascii="Cambria" w:hAnsi="Cambria" w:cs="Arial"/>
          <w:b/>
          <w:iCs/>
        </w:rPr>
        <w:t xml:space="preserve"> </w:t>
      </w:r>
      <w:r w:rsidR="003E4200" w:rsidRPr="003E4200">
        <w:rPr>
          <w:rFonts w:ascii="Cambria" w:hAnsi="Cambria" w:cs="Arial"/>
          <w:b/>
          <w:iCs/>
        </w:rPr>
        <w:t>łączną</w:t>
      </w:r>
      <w:r w:rsidR="003E4200"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="003E4200"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14:paraId="2CD4AB83" w14:textId="77777777" w:rsidR="0083008B" w:rsidRPr="00BE2A1C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  <w:sz w:val="15"/>
          <w:szCs w:val="15"/>
        </w:rPr>
      </w:pPr>
    </w:p>
    <w:p w14:paraId="75C48D63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711624" w14:textId="77777777"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D6B0A44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E75AC77" w14:textId="77777777" w:rsidR="00D660C0" w:rsidRDefault="00EF166A" w:rsidP="00D660C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 w:rsidR="00A177DA">
        <w:rPr>
          <w:rFonts w:ascii="Cambria" w:hAnsi="Cambria" w:cs="Arial"/>
          <w:iCs/>
        </w:rPr>
        <w:t>,</w:t>
      </w:r>
      <w:r w:rsidR="00BE2A1C">
        <w:rPr>
          <w:rFonts w:ascii="Cambria" w:hAnsi="Cambria" w:cs="Arial"/>
          <w:iCs/>
        </w:rPr>
        <w:t xml:space="preserve"> </w:t>
      </w:r>
      <w:r w:rsidR="00D660C0">
        <w:rPr>
          <w:rFonts w:ascii="Cambria" w:hAnsi="Cambria" w:cs="Arial"/>
          <w:iCs/>
        </w:rPr>
        <w:t>w</w:t>
      </w:r>
      <w:r w:rsidR="003E4200">
        <w:rPr>
          <w:rFonts w:ascii="Cambria" w:hAnsi="Cambria" w:cs="Arial"/>
          <w:iCs/>
        </w:rPr>
        <w:t xml:space="preserve"> tym:</w:t>
      </w:r>
    </w:p>
    <w:p w14:paraId="3366424C" w14:textId="77777777" w:rsidR="00D660C0" w:rsidRDefault="00D660C0" w:rsidP="00D660C0">
      <w:pPr>
        <w:pStyle w:val="Akapitzlist"/>
        <w:numPr>
          <w:ilvl w:val="1"/>
          <w:numId w:val="19"/>
        </w:numPr>
        <w:spacing w:line="360" w:lineRule="auto"/>
        <w:ind w:hanging="294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t xml:space="preserve">za </w:t>
      </w:r>
      <w:r w:rsidRPr="003E4200">
        <w:rPr>
          <w:rFonts w:ascii="Cambria" w:hAnsi="Cambria" w:cs="Times New Roman"/>
          <w:b/>
          <w:lang w:eastAsia="pl-PL"/>
        </w:rPr>
        <w:t>opracowanie dokumentac</w:t>
      </w:r>
      <w:r w:rsidR="003E4200" w:rsidRPr="003E4200">
        <w:rPr>
          <w:rFonts w:ascii="Cambria" w:hAnsi="Cambria" w:cs="Times New Roman"/>
          <w:b/>
          <w:lang w:eastAsia="pl-PL"/>
        </w:rPr>
        <w:t>ji projektowej</w:t>
      </w:r>
      <w:r w:rsidR="003E4200">
        <w:rPr>
          <w:rFonts w:ascii="Cambria" w:hAnsi="Cambria" w:cs="Times New Roman"/>
          <w:lang w:eastAsia="pl-PL"/>
        </w:rPr>
        <w:t xml:space="preserve"> w kwocie:</w:t>
      </w:r>
    </w:p>
    <w:p w14:paraId="750A3B31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248DC1FC" w14:textId="77777777" w:rsidR="003E4200" w:rsidRPr="003E4200" w:rsidRDefault="003E4200" w:rsidP="003E4200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6D57ABB3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5762D2FC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0544E930" w14:textId="77777777" w:rsidR="003E4200" w:rsidRDefault="00D660C0" w:rsidP="00D660C0">
      <w:pPr>
        <w:pStyle w:val="Akapitzlist"/>
        <w:numPr>
          <w:ilvl w:val="1"/>
          <w:numId w:val="19"/>
        </w:numPr>
        <w:spacing w:line="360" w:lineRule="auto"/>
        <w:ind w:hanging="294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t xml:space="preserve">za </w:t>
      </w:r>
      <w:r w:rsidRPr="003E4200">
        <w:rPr>
          <w:rFonts w:ascii="Cambria" w:hAnsi="Cambria" w:cs="Times New Roman"/>
          <w:b/>
          <w:lang w:eastAsia="pl-PL"/>
        </w:rPr>
        <w:t>roboty budowlane</w:t>
      </w:r>
      <w:r w:rsidRPr="00FC1149">
        <w:rPr>
          <w:rFonts w:ascii="Cambria" w:hAnsi="Cambria" w:cs="Times New Roman"/>
          <w:lang w:eastAsia="pl-PL"/>
        </w:rPr>
        <w:t xml:space="preserve"> w kwocie</w:t>
      </w:r>
      <w:r w:rsidR="003E4200">
        <w:rPr>
          <w:rFonts w:ascii="Cambria" w:hAnsi="Cambria" w:cs="Times New Roman"/>
          <w:lang w:eastAsia="pl-PL"/>
        </w:rPr>
        <w:t>:</w:t>
      </w:r>
    </w:p>
    <w:p w14:paraId="3FB28F89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40393DFB" w14:textId="77777777" w:rsidR="003E4200" w:rsidRPr="003E4200" w:rsidRDefault="003E4200" w:rsidP="003E4200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6F0B9D66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2BA23C61" w14:textId="77777777" w:rsid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09F3257D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4FF1F47E" w14:textId="77777777" w:rsidR="007A7548" w:rsidRPr="00F400F4" w:rsidRDefault="001A589E" w:rsidP="007A7548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lastRenderedPageBreak/>
        <w:t xml:space="preserve">Długość okresu gwarancji na dokumentację projektową oraz wykonane roboty budowlane i zainstalowane urządzenia i materiały </w:t>
      </w:r>
      <w:r w:rsidR="00EF166A"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611839">
        <w:rPr>
          <w:rFonts w:ascii="Cambria" w:hAnsi="Cambria" w:cs="Arial"/>
          <w:b/>
          <w:bCs/>
          <w:iCs/>
        </w:rPr>
        <w:t xml:space="preserve"> (bez uwag)</w:t>
      </w:r>
      <w:r w:rsidR="002F0055" w:rsidRPr="002F0055">
        <w:rPr>
          <w:rStyle w:val="Odwoanieprzypisudolnego"/>
          <w:rFonts w:ascii="Cambria" w:hAnsi="Cambria"/>
          <w:b/>
        </w:rPr>
        <w:footnoteReference w:id="3"/>
      </w:r>
    </w:p>
    <w:p w14:paraId="103D5593" w14:textId="77777777" w:rsidR="00061D81" w:rsidRPr="003E090C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62"/>
      </w:tblGrid>
      <w:tr w:rsidR="00061D81" w:rsidRPr="003E090C" w14:paraId="0A87C680" w14:textId="77777777" w:rsidTr="00DA298E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08AD0A" w14:textId="77777777" w:rsidR="00061D81" w:rsidRPr="00892BAA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color w:val="008C41"/>
              </w:rPr>
            </w:pPr>
            <w:r w:rsidRPr="00892BAA">
              <w:rPr>
                <w:rFonts w:ascii="Cambria" w:hAnsi="Cambria" w:cs="Arial"/>
                <w:b/>
                <w:iCs/>
                <w:color w:val="008C41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8C41"/>
              </w:rPr>
              <w:t>2</w:t>
            </w:r>
            <w:r w:rsidRPr="00892BAA">
              <w:rPr>
                <w:rFonts w:ascii="Cambria" w:hAnsi="Cambria" w:cs="Arial"/>
                <w:b/>
                <w:iCs/>
                <w:color w:val="008C41"/>
              </w:rPr>
              <w:t xml:space="preserve"> zamówienia:</w:t>
            </w:r>
          </w:p>
          <w:p w14:paraId="13E31ACC" w14:textId="77777777" w:rsidR="00061D81" w:rsidRPr="003E090C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BE2A1C" w:rsidRPr="00BE2A1C">
              <w:rPr>
                <w:rFonts w:ascii="Cambria" w:hAnsi="Cambria" w:cs="Arial"/>
                <w:b/>
                <w:iCs/>
              </w:rPr>
              <w:t>Budowa przydomowych oczyszczalni ścieków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15D6CD6E" w14:textId="77777777" w:rsidR="00061D81" w:rsidRDefault="00061D81" w:rsidP="00061D81">
      <w:pPr>
        <w:jc w:val="both"/>
        <w:rPr>
          <w:rFonts w:ascii="Cambria" w:hAnsi="Cambria" w:cs="Arial"/>
          <w:iCs/>
        </w:rPr>
      </w:pPr>
    </w:p>
    <w:p w14:paraId="6C93BFE3" w14:textId="77777777" w:rsidR="00061D81" w:rsidRPr="00135475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14:paraId="7B3559E1" w14:textId="77777777" w:rsidR="00061D81" w:rsidRPr="00EF166A" w:rsidRDefault="00061D81" w:rsidP="00061D81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3E4200">
        <w:rPr>
          <w:rFonts w:ascii="Cambria" w:hAnsi="Cambria" w:cs="Arial"/>
          <w:b/>
          <w:iCs/>
        </w:rPr>
        <w:t xml:space="preserve"> łączną</w:t>
      </w:r>
      <w:r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14:paraId="48C5F4AA" w14:textId="77777777" w:rsidR="00061D81" w:rsidRPr="00EF166A" w:rsidRDefault="00061D81" w:rsidP="00061D8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D47F532" w14:textId="77777777"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7C967E64" w14:textId="77777777" w:rsidR="00061D81" w:rsidRPr="00EF166A" w:rsidRDefault="00061D81" w:rsidP="00061D8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47BACA7" w14:textId="77777777"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079B52EC" w14:textId="77777777" w:rsidR="00061D81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BE2A1C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w tym:</w:t>
      </w:r>
    </w:p>
    <w:p w14:paraId="6CC8C973" w14:textId="77777777" w:rsidR="00061D81" w:rsidRDefault="00061D81" w:rsidP="00061D8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t xml:space="preserve">za </w:t>
      </w:r>
      <w:r w:rsidRPr="003E4200">
        <w:rPr>
          <w:rFonts w:ascii="Cambria" w:hAnsi="Cambria" w:cs="Times New Roman"/>
          <w:b/>
          <w:lang w:eastAsia="pl-PL"/>
        </w:rPr>
        <w:t>opracowanie dokumentacji projektowej</w:t>
      </w:r>
      <w:r>
        <w:rPr>
          <w:rFonts w:ascii="Cambria" w:hAnsi="Cambria" w:cs="Times New Roman"/>
          <w:lang w:eastAsia="pl-PL"/>
        </w:rPr>
        <w:t xml:space="preserve"> w kwocie:</w:t>
      </w:r>
    </w:p>
    <w:p w14:paraId="6DE536F0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0D798043" w14:textId="77777777"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093A538C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1DA3E718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33E55744" w14:textId="77777777" w:rsidR="00061D81" w:rsidRDefault="00061D81" w:rsidP="00061D8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t xml:space="preserve">za </w:t>
      </w:r>
      <w:r w:rsidRPr="003E4200">
        <w:rPr>
          <w:rFonts w:ascii="Cambria" w:hAnsi="Cambria" w:cs="Times New Roman"/>
          <w:b/>
          <w:lang w:eastAsia="pl-PL"/>
        </w:rPr>
        <w:t>roboty budowlane</w:t>
      </w:r>
      <w:r w:rsidRPr="00FC1149">
        <w:rPr>
          <w:rFonts w:ascii="Cambria" w:hAnsi="Cambria" w:cs="Times New Roman"/>
          <w:lang w:eastAsia="pl-PL"/>
        </w:rPr>
        <w:t xml:space="preserve"> w kwocie</w:t>
      </w:r>
      <w:r>
        <w:rPr>
          <w:rFonts w:ascii="Cambria" w:hAnsi="Cambria" w:cs="Times New Roman"/>
          <w:lang w:eastAsia="pl-PL"/>
        </w:rPr>
        <w:t>:</w:t>
      </w:r>
    </w:p>
    <w:p w14:paraId="0051937D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5493D656" w14:textId="77777777"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4692765D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7BD39CD5" w14:textId="77777777" w:rsidR="00061D81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0034896D" w14:textId="77777777" w:rsidR="00061D81" w:rsidRPr="00E35B0D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</w:p>
    <w:p w14:paraId="7A88B964" w14:textId="77777777" w:rsidR="00E35B0D" w:rsidRDefault="00E35B0D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E35B0D">
        <w:rPr>
          <w:rFonts w:ascii="Cambria" w:hAnsi="Cambria" w:cs="Arial"/>
          <w:iCs/>
        </w:rPr>
        <w:t>ZRYCZAŁTOWANA CENA</w:t>
      </w:r>
      <w:r>
        <w:rPr>
          <w:rFonts w:ascii="Cambria" w:hAnsi="Cambria" w:cs="Arial"/>
          <w:iCs/>
        </w:rPr>
        <w:t xml:space="preserve"> ZAPROJEKTOWANIA I W</w:t>
      </w:r>
      <w:r w:rsidR="00B77580">
        <w:rPr>
          <w:rFonts w:ascii="Cambria" w:hAnsi="Cambria" w:cs="Arial"/>
          <w:iCs/>
        </w:rPr>
        <w:t>YKONANIA JEDNEJ POMPOWNI ŚCIEKU</w:t>
      </w:r>
      <w:r>
        <w:rPr>
          <w:rFonts w:ascii="Cambria" w:hAnsi="Cambria" w:cs="Arial"/>
          <w:iCs/>
        </w:rPr>
        <w:t xml:space="preserve"> SUROWEGO (PATRZ PKT 4.2.2 siwz ):</w:t>
      </w:r>
    </w:p>
    <w:p w14:paraId="6A3D2444" w14:textId="77777777" w:rsidR="00E35B0D" w:rsidRPr="003E4200" w:rsidRDefault="00E35B0D" w:rsidP="00E35B0D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46A5455B" w14:textId="77777777" w:rsidR="00E35B0D" w:rsidRPr="003E4200" w:rsidRDefault="00E35B0D" w:rsidP="00E35B0D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4D62892D" w14:textId="77777777" w:rsidR="00E35B0D" w:rsidRPr="003E4200" w:rsidRDefault="00E35B0D" w:rsidP="00E35B0D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58356A5F" w14:textId="77777777" w:rsidR="00E35B0D" w:rsidRDefault="00E35B0D" w:rsidP="00E35B0D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143EB55A" w14:textId="77777777" w:rsidR="00E35B0D" w:rsidRDefault="00E35B0D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</w:p>
    <w:p w14:paraId="44BFF451" w14:textId="77777777" w:rsidR="00B77580" w:rsidRDefault="00B77580" w:rsidP="00B7758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E35B0D">
        <w:rPr>
          <w:rFonts w:ascii="Cambria" w:hAnsi="Cambria" w:cs="Arial"/>
          <w:iCs/>
        </w:rPr>
        <w:t>ZRYCZAŁTOWANA CENA</w:t>
      </w:r>
      <w:r>
        <w:rPr>
          <w:rFonts w:ascii="Cambria" w:hAnsi="Cambria" w:cs="Arial"/>
          <w:iCs/>
        </w:rPr>
        <w:t xml:space="preserve"> ZAPROJEKTOWANIA I WYKONANIA JEDNEJ POMPOWNI ŚCIEKU OCZYSZCZONEGO (PATRZ PKT 4.2.2 siwz ):</w:t>
      </w:r>
    </w:p>
    <w:p w14:paraId="130CB13A" w14:textId="77777777" w:rsidR="00B77580" w:rsidRPr="003E4200" w:rsidRDefault="00B77580" w:rsidP="00B77580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68F7C3D4" w14:textId="77777777" w:rsidR="00B77580" w:rsidRPr="003E4200" w:rsidRDefault="00B77580" w:rsidP="00B77580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042079FB" w14:textId="77777777" w:rsidR="00B77580" w:rsidRPr="003E4200" w:rsidRDefault="00B77580" w:rsidP="00B7758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6CF43D1D" w14:textId="77777777" w:rsidR="00B77580" w:rsidRDefault="00B77580" w:rsidP="00B7758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70D984CF" w14:textId="77777777" w:rsidR="00B77580" w:rsidRDefault="00B77580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</w:p>
    <w:p w14:paraId="63C8DC07" w14:textId="77777777" w:rsidR="00D202B2" w:rsidRDefault="00D202B2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PRODUCENT I MODEL PROPONOWANEJ OCZYSZCZALNI ŚCIEKÓW:</w:t>
      </w:r>
    </w:p>
    <w:p w14:paraId="2BADE8DD" w14:textId="77777777" w:rsidR="00D202B2" w:rsidRPr="00E35B0D" w:rsidRDefault="00D202B2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……………………………………………………………………………………..</w:t>
      </w:r>
    </w:p>
    <w:p w14:paraId="49CB247A" w14:textId="77777777" w:rsidR="00E35B0D" w:rsidRPr="00CB24B4" w:rsidRDefault="00E35B0D" w:rsidP="00061D81">
      <w:pPr>
        <w:pStyle w:val="Akapitzlist"/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11432D05" w14:textId="77777777" w:rsidR="00061D81" w:rsidRDefault="00061D81" w:rsidP="00061D81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5922E458" w14:textId="77777777" w:rsidR="00061D81" w:rsidRPr="00F400F4" w:rsidRDefault="00061D81" w:rsidP="00061D81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t xml:space="preserve">Długość okresu gwarancji na dokumentację projektową oraz wykonane roboty budowlane i zainstalowane urządzenia i materiały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</w:p>
    <w:p w14:paraId="2A9EE168" w14:textId="77777777" w:rsidR="00061D81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2C3A19AA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4BF76227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6C7D5260" w14:textId="77777777" w:rsidR="00BE2A1C" w:rsidRDefault="00BE2A1C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62"/>
      </w:tblGrid>
      <w:tr w:rsidR="00061D81" w:rsidRPr="003E090C" w14:paraId="2E00C8BF" w14:textId="77777777" w:rsidTr="00DA298E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CE0F68" w14:textId="77777777" w:rsidR="00061D81" w:rsidRPr="00892BAA" w:rsidRDefault="00061D81" w:rsidP="00DA298E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color w:val="008C41"/>
              </w:rPr>
            </w:pPr>
            <w:r w:rsidRPr="00892BAA">
              <w:rPr>
                <w:rFonts w:ascii="Cambria" w:hAnsi="Cambria" w:cs="Arial"/>
                <w:b/>
                <w:iCs/>
                <w:color w:val="008C41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8C41"/>
              </w:rPr>
              <w:t>3</w:t>
            </w:r>
            <w:r w:rsidRPr="00892BAA">
              <w:rPr>
                <w:rFonts w:ascii="Cambria" w:hAnsi="Cambria" w:cs="Arial"/>
                <w:b/>
                <w:iCs/>
                <w:color w:val="008C41"/>
              </w:rPr>
              <w:t xml:space="preserve"> zamówienia:</w:t>
            </w:r>
          </w:p>
          <w:p w14:paraId="6231DD39" w14:textId="77777777" w:rsidR="00061D81" w:rsidRPr="003E090C" w:rsidRDefault="00061D81" w:rsidP="00BE2A1C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BE2A1C" w:rsidRPr="00BE2A1C">
              <w:rPr>
                <w:rFonts w:ascii="Cambria" w:hAnsi="Cambria" w:cs="Arial"/>
                <w:b/>
                <w:iCs/>
              </w:rPr>
              <w:t>Przebudowa oczyszczalni ścieków w m. Srebrzyszcze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6F221695" w14:textId="77777777" w:rsidR="00061D81" w:rsidRDefault="00061D81" w:rsidP="00061D81">
      <w:pPr>
        <w:jc w:val="both"/>
        <w:rPr>
          <w:rFonts w:ascii="Cambria" w:hAnsi="Cambria" w:cs="Arial"/>
          <w:iCs/>
        </w:rPr>
      </w:pPr>
    </w:p>
    <w:p w14:paraId="09C9521C" w14:textId="77777777" w:rsidR="00061D81" w:rsidRPr="00135475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14:paraId="0B5FB8F1" w14:textId="77777777" w:rsidR="00061D81" w:rsidRPr="00EF166A" w:rsidRDefault="00061D81" w:rsidP="00061D81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3E4200">
        <w:rPr>
          <w:rFonts w:ascii="Cambria" w:hAnsi="Cambria" w:cs="Arial"/>
          <w:b/>
          <w:iCs/>
        </w:rPr>
        <w:t xml:space="preserve"> łączną</w:t>
      </w:r>
      <w:r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14:paraId="7246B4F0" w14:textId="77777777" w:rsidR="00061D81" w:rsidRPr="00EF166A" w:rsidRDefault="00061D81" w:rsidP="00061D8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984EA8" w14:textId="77777777"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770E330F" w14:textId="77777777" w:rsidR="00061D81" w:rsidRPr="00EF166A" w:rsidRDefault="00061D81" w:rsidP="00061D8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6C9B0D8" w14:textId="77777777" w:rsidR="00061D81" w:rsidRPr="00EF166A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32924BFA" w14:textId="77777777" w:rsidR="00061D81" w:rsidRDefault="00061D81" w:rsidP="00061D8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BE2A1C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w tym:</w:t>
      </w:r>
    </w:p>
    <w:p w14:paraId="317972E3" w14:textId="77777777" w:rsidR="00061D81" w:rsidRDefault="00061D81" w:rsidP="00061D8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t xml:space="preserve">za </w:t>
      </w:r>
      <w:r w:rsidRPr="003E4200">
        <w:rPr>
          <w:rFonts w:ascii="Cambria" w:hAnsi="Cambria" w:cs="Times New Roman"/>
          <w:b/>
          <w:lang w:eastAsia="pl-PL"/>
        </w:rPr>
        <w:t>opracowanie dokumentacji projektowej</w:t>
      </w:r>
      <w:r>
        <w:rPr>
          <w:rFonts w:ascii="Cambria" w:hAnsi="Cambria" w:cs="Times New Roman"/>
          <w:lang w:eastAsia="pl-PL"/>
        </w:rPr>
        <w:t xml:space="preserve"> w kwocie:</w:t>
      </w:r>
    </w:p>
    <w:p w14:paraId="1B3949BB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7FCE478C" w14:textId="77777777"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279BC40A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1DBC88FB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64DFB463" w14:textId="77777777" w:rsidR="00061D81" w:rsidRDefault="00061D81" w:rsidP="00061D8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Times New Roman"/>
          <w:lang w:eastAsia="pl-PL"/>
        </w:rPr>
      </w:pPr>
      <w:r w:rsidRPr="00FC1149">
        <w:rPr>
          <w:rFonts w:ascii="Cambria" w:hAnsi="Cambria" w:cs="Times New Roman"/>
          <w:lang w:eastAsia="pl-PL"/>
        </w:rPr>
        <w:lastRenderedPageBreak/>
        <w:t xml:space="preserve">za </w:t>
      </w:r>
      <w:r w:rsidRPr="003E4200">
        <w:rPr>
          <w:rFonts w:ascii="Cambria" w:hAnsi="Cambria" w:cs="Times New Roman"/>
          <w:b/>
          <w:lang w:eastAsia="pl-PL"/>
        </w:rPr>
        <w:t>roboty budowlane</w:t>
      </w:r>
      <w:r w:rsidRPr="00FC1149">
        <w:rPr>
          <w:rFonts w:ascii="Cambria" w:hAnsi="Cambria" w:cs="Times New Roman"/>
          <w:lang w:eastAsia="pl-PL"/>
        </w:rPr>
        <w:t xml:space="preserve"> w kwocie</w:t>
      </w:r>
      <w:r>
        <w:rPr>
          <w:rFonts w:ascii="Cambria" w:hAnsi="Cambria" w:cs="Times New Roman"/>
          <w:lang w:eastAsia="pl-PL"/>
        </w:rPr>
        <w:t>:</w:t>
      </w:r>
    </w:p>
    <w:p w14:paraId="7518246F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3A3ABACC" w14:textId="77777777" w:rsidR="00061D81" w:rsidRPr="003E4200" w:rsidRDefault="00061D81" w:rsidP="00061D81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7A1D0357" w14:textId="77777777" w:rsidR="00061D81" w:rsidRPr="003E4200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46161BA3" w14:textId="77777777" w:rsidR="00061D81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592F1FF1" w14:textId="77777777" w:rsidR="00061D81" w:rsidRPr="00CB24B4" w:rsidRDefault="00061D81" w:rsidP="00061D81">
      <w:pPr>
        <w:pStyle w:val="Akapitzlist"/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7FE957AF" w14:textId="77777777" w:rsidR="00061D81" w:rsidRDefault="00061D81" w:rsidP="00061D81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35D5CD6F" w14:textId="77777777" w:rsidR="00061D81" w:rsidRPr="00F400F4" w:rsidRDefault="00061D81" w:rsidP="00061D81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t xml:space="preserve">Długość okresu gwarancji na dokumentację projektową oraz wykonane roboty budowlane i zainstalowane urządzenia i materiały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5"/>
      </w:r>
    </w:p>
    <w:p w14:paraId="6636F4B6" w14:textId="77777777" w:rsidR="00061D81" w:rsidRDefault="00061D81" w:rsidP="001A589E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0AA918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556DEB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A9CF43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2514FC6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46E3372" w14:textId="77777777" w:rsidR="008437A1" w:rsidRPr="00BA662C" w:rsidRDefault="008437A1" w:rsidP="00BA662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BA662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BA662C">
        <w:rPr>
          <w:rFonts w:ascii="Cambria" w:hAnsi="Cambria" w:cs="Arial"/>
        </w:rPr>
        <w:br/>
      </w:r>
      <w:r w:rsidRPr="00BA662C">
        <w:rPr>
          <w:rFonts w:ascii="Cambria" w:hAnsi="Cambria" w:cs="Arial"/>
        </w:rPr>
        <w:t>i nie wnoszę/wnosimy do nich żadnych zastrzeżeń.</w:t>
      </w:r>
    </w:p>
    <w:p w14:paraId="42B8986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3EBC326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7A7548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54E5E0EC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1F2993A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2ECF13B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6EF2FE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510CEDEE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7810B4F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3FBBBC7" w14:textId="77777777" w:rsidR="008437A1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5B5F9CEE" w14:textId="77777777" w:rsidR="008437A1" w:rsidRPr="00611839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E1435EB" w14:textId="77777777" w:rsidR="008437A1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6"/>
      </w:r>
      <w:r w:rsidRPr="002F2D38">
        <w:rPr>
          <w:rFonts w:ascii="Cambria" w:hAnsi="Cambria" w:cs="Arial"/>
          <w:iCs/>
        </w:rPr>
        <w:t>:</w:t>
      </w:r>
    </w:p>
    <w:p w14:paraId="686561F1" w14:textId="77777777" w:rsidR="008437A1" w:rsidRDefault="00B91A2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711DE7">
        <w:rPr>
          <w:rFonts w:ascii="Cambria" w:hAnsi="Cambria" w:cs="Arial"/>
          <w:b/>
          <w:bCs/>
        </w:rPr>
      </w:r>
      <w:r w:rsidR="00711DE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46B5835" w14:textId="77777777" w:rsidR="00135475" w:rsidRPr="00BF228C" w:rsidRDefault="00135475" w:rsidP="0013547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7523B42E" w14:textId="77777777" w:rsidR="008437A1" w:rsidRPr="002F2D38" w:rsidRDefault="00B91A2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711DE7">
        <w:rPr>
          <w:rFonts w:ascii="Cambria" w:hAnsi="Cambria" w:cs="Arial"/>
          <w:b/>
          <w:bCs/>
        </w:rPr>
      </w:r>
      <w:r w:rsidR="00711DE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5C43B20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041D228E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7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6CC352A9" w14:textId="77777777" w:rsidR="00EB66FD" w:rsidRDefault="00EB66FD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F21EA1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C471CA0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031E1E2B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67A9BC0D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357818E2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B5F77F5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7889EB62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5E1818B1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5D783583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75A03A47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DE048B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EE8A3CA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05331A9" w14:textId="77777777" w:rsidR="007E49B6" w:rsidRPr="00BF228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2A4E050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3267EE47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E0E37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4422F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BC7D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3083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0A67A04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CE7B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C2541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0AC74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84BD8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6AAB7B2F" w14:textId="77777777" w:rsidTr="00BF228C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CEBD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11A8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2C0E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F37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1043479" w14:textId="77777777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1B66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E8E3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1B74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0C7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B66FD" w:rsidRPr="00FC4A79" w14:paraId="5D451045" w14:textId="77777777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DF5AD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6C118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A87FD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DFAF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B66FD" w:rsidRPr="00FC4A79" w14:paraId="68121ECF" w14:textId="77777777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DFCC9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77D12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5CB0C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44FA" w14:textId="77777777" w:rsidR="00EB66FD" w:rsidRPr="00FC4A79" w:rsidRDefault="00EB66FD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21CFB787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34CBEF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80566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7FB1A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8C077AE" w14:textId="77777777" w:rsidR="00BE2A1C" w:rsidRDefault="00BE2A1C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005C4A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BC2C8C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68556985" w14:textId="77777777" w:rsidR="007E49B6" w:rsidRPr="00BF228C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08E49204" w14:textId="77777777" w:rsidTr="00BF228C">
        <w:trPr>
          <w:trHeight w:val="2453"/>
          <w:jc w:val="center"/>
        </w:trPr>
        <w:tc>
          <w:tcPr>
            <w:tcW w:w="9064" w:type="dxa"/>
            <w:shd w:val="clear" w:color="auto" w:fill="auto"/>
          </w:tcPr>
          <w:p w14:paraId="2FBDF805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25E0B674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8C4436D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C5B8AC8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3EE800DC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575C878" w14:textId="77777777" w:rsidR="00FC4A79" w:rsidRDefault="00C7600D" w:rsidP="00BF228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298878C" w14:textId="77777777"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6094EB89" w14:textId="77777777"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C1CD357" w14:textId="77777777" w:rsidR="00EB66FD" w:rsidRPr="00BF228C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43C25C06" w14:textId="77777777" w:rsidR="00611839" w:rsidRDefault="0061183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12513157" w14:textId="77777777" w:rsidR="00EB66FD" w:rsidRDefault="00EB66F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4FDEA44E" w14:textId="77777777" w:rsidR="00EB66FD" w:rsidRDefault="00EB66F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B522C0A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1ABC6738" w14:textId="77777777" w:rsidTr="00B27C10">
        <w:trPr>
          <w:trHeight w:val="74"/>
        </w:trPr>
        <w:tc>
          <w:tcPr>
            <w:tcW w:w="4412" w:type="dxa"/>
          </w:tcPr>
          <w:p w14:paraId="0A703E19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F0AFCF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397EFFE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6DEAFB3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8074A5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8D080DF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BE2A1C">
      <w:headerReference w:type="default" r:id="rId8"/>
      <w:footerReference w:type="default" r:id="rId9"/>
      <w:pgSz w:w="11900" w:h="16840"/>
      <w:pgMar w:top="426" w:right="1418" w:bottom="496" w:left="1418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8D8C8" w14:textId="77777777" w:rsidR="00711DE7" w:rsidRDefault="00711DE7" w:rsidP="001F1344">
      <w:r>
        <w:separator/>
      </w:r>
    </w:p>
  </w:endnote>
  <w:endnote w:type="continuationSeparator" w:id="0">
    <w:p w14:paraId="5921AB16" w14:textId="77777777" w:rsidR="00711DE7" w:rsidRDefault="00711DE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9F7B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91A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91A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D0AA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91A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1A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91A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D0AA3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B91A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54D26" w14:textId="77777777" w:rsidR="00711DE7" w:rsidRDefault="00711DE7" w:rsidP="001F1344">
      <w:r>
        <w:separator/>
      </w:r>
    </w:p>
  </w:footnote>
  <w:footnote w:type="continuationSeparator" w:id="0">
    <w:p w14:paraId="0CE6AB20" w14:textId="77777777" w:rsidR="00711DE7" w:rsidRDefault="00711DE7" w:rsidP="001F1344">
      <w:r>
        <w:continuationSeparator/>
      </w:r>
    </w:p>
  </w:footnote>
  <w:footnote w:id="1">
    <w:p w14:paraId="4F89D9C9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674CDB5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7A0482D9" w14:textId="77777777"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A1CC6D4" w14:textId="77777777" w:rsidR="00061D81" w:rsidRDefault="00061D81" w:rsidP="00061D81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5D048091" w14:textId="77777777" w:rsidR="00061D81" w:rsidRDefault="00061D81" w:rsidP="00061D81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6">
    <w:p w14:paraId="10C5147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7">
    <w:p w14:paraId="73ADFDC0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8">
    <w:p w14:paraId="74ECB29F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008A" w14:textId="77777777" w:rsidR="00CB24B4" w:rsidRDefault="00CB24B4" w:rsidP="00CB24B4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416044BB" wp14:editId="25398C22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C1B1CB" wp14:editId="40CE907D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EE8E44" w14:textId="77777777" w:rsidR="00CB24B4" w:rsidRDefault="00CB24B4" w:rsidP="00CB24B4">
    <w:pPr>
      <w:jc w:val="center"/>
    </w:pPr>
  </w:p>
  <w:p w14:paraId="23D4A244" w14:textId="77777777" w:rsidR="00CB24B4" w:rsidRDefault="00CB24B4" w:rsidP="00CB24B4">
    <w:pPr>
      <w:jc w:val="center"/>
    </w:pPr>
  </w:p>
  <w:p w14:paraId="2F61E332" w14:textId="77777777" w:rsidR="00CB24B4" w:rsidRDefault="00CB24B4" w:rsidP="00CB24B4">
    <w:pPr>
      <w:pStyle w:val="Nagwek"/>
      <w:rPr>
        <w:sz w:val="16"/>
        <w:szCs w:val="16"/>
      </w:rPr>
    </w:pPr>
  </w:p>
  <w:p w14:paraId="5955BC7F" w14:textId="77777777" w:rsidR="00CB24B4" w:rsidRDefault="00CB24B4" w:rsidP="00CB24B4">
    <w:pPr>
      <w:pStyle w:val="Nagwek"/>
      <w:jc w:val="center"/>
      <w:rPr>
        <w:rFonts w:ascii="Cambria" w:hAnsi="Cambria" w:cs="Times"/>
        <w:sz w:val="17"/>
        <w:szCs w:val="17"/>
      </w:rPr>
    </w:pPr>
  </w:p>
  <w:p w14:paraId="492D2AFA" w14:textId="77777777" w:rsidR="00CB24B4" w:rsidRDefault="00CB24B4" w:rsidP="00CB24B4">
    <w:pPr>
      <w:pStyle w:val="Nagwek"/>
      <w:jc w:val="center"/>
      <w:rPr>
        <w:rFonts w:ascii="Cambria" w:hAnsi="Cambria" w:cs="Times"/>
        <w:sz w:val="17"/>
        <w:szCs w:val="17"/>
      </w:rPr>
    </w:pPr>
  </w:p>
  <w:p w14:paraId="64D6A6AA" w14:textId="77777777" w:rsidR="00CB24B4" w:rsidRDefault="00CB24B4" w:rsidP="00CB24B4">
    <w:pPr>
      <w:pStyle w:val="Nagwek"/>
      <w:jc w:val="center"/>
      <w:rPr>
        <w:rFonts w:ascii="Cambria" w:hAnsi="Cambria" w:cs="Times"/>
        <w:sz w:val="17"/>
        <w:szCs w:val="17"/>
      </w:rPr>
    </w:pPr>
  </w:p>
  <w:p w14:paraId="19C4AC8A" w14:textId="77777777" w:rsidR="00CB24B4" w:rsidRPr="002C267D" w:rsidRDefault="00CB24B4" w:rsidP="00CB24B4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291BE960" w14:textId="77777777" w:rsidR="00CB24B4" w:rsidRDefault="00CB24B4" w:rsidP="00CB24B4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>Rozwój gospodarki wodno-ściekowej w Gminie Chełm poprzez budowę sieci wodociągowych, budowę przydomowych oczyszczalni ścieków i przebudowę oczyszczalni ścieków 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14:paraId="2ED4C70A" w14:textId="77777777" w:rsidR="00CB24B4" w:rsidRDefault="00CB24B4" w:rsidP="00CB24B4">
    <w:pPr>
      <w:pStyle w:val="Nagwek"/>
      <w:spacing w:line="276" w:lineRule="auto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B983F7E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4C9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9C6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2B79EB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2"/>
  </w:num>
  <w:num w:numId="5">
    <w:abstractNumId w:val="1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23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0"/>
  </w:num>
  <w:num w:numId="21">
    <w:abstractNumId w:val="16"/>
  </w:num>
  <w:num w:numId="22">
    <w:abstractNumId w:val="6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1E96"/>
    <w:rsid w:val="0003503E"/>
    <w:rsid w:val="00041C0C"/>
    <w:rsid w:val="00061D81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83339"/>
    <w:rsid w:val="00187E99"/>
    <w:rsid w:val="0019673A"/>
    <w:rsid w:val="001A589E"/>
    <w:rsid w:val="001B72F5"/>
    <w:rsid w:val="001F1344"/>
    <w:rsid w:val="00213FE8"/>
    <w:rsid w:val="002152B1"/>
    <w:rsid w:val="002406F4"/>
    <w:rsid w:val="00256C0D"/>
    <w:rsid w:val="00265F41"/>
    <w:rsid w:val="002D5626"/>
    <w:rsid w:val="002D5839"/>
    <w:rsid w:val="002F0055"/>
    <w:rsid w:val="002F2D38"/>
    <w:rsid w:val="0030231F"/>
    <w:rsid w:val="00324CA0"/>
    <w:rsid w:val="00343FCF"/>
    <w:rsid w:val="00347FBB"/>
    <w:rsid w:val="00380168"/>
    <w:rsid w:val="00382EC5"/>
    <w:rsid w:val="00384031"/>
    <w:rsid w:val="003E1797"/>
    <w:rsid w:val="003E4200"/>
    <w:rsid w:val="004912DA"/>
    <w:rsid w:val="004A3A59"/>
    <w:rsid w:val="004D26C4"/>
    <w:rsid w:val="004E2F91"/>
    <w:rsid w:val="004E7779"/>
    <w:rsid w:val="004F695E"/>
    <w:rsid w:val="00503FB8"/>
    <w:rsid w:val="00515BAC"/>
    <w:rsid w:val="00552F6B"/>
    <w:rsid w:val="005606E9"/>
    <w:rsid w:val="0057030C"/>
    <w:rsid w:val="00582026"/>
    <w:rsid w:val="00596A84"/>
    <w:rsid w:val="005A04FC"/>
    <w:rsid w:val="005D2326"/>
    <w:rsid w:val="005E5832"/>
    <w:rsid w:val="005E7394"/>
    <w:rsid w:val="006012DB"/>
    <w:rsid w:val="00611839"/>
    <w:rsid w:val="006314FC"/>
    <w:rsid w:val="00642A84"/>
    <w:rsid w:val="006779BB"/>
    <w:rsid w:val="00684676"/>
    <w:rsid w:val="00692F92"/>
    <w:rsid w:val="006B44AA"/>
    <w:rsid w:val="006F1C4E"/>
    <w:rsid w:val="0070140F"/>
    <w:rsid w:val="00711DE7"/>
    <w:rsid w:val="00717ADD"/>
    <w:rsid w:val="007211B6"/>
    <w:rsid w:val="00726230"/>
    <w:rsid w:val="00751B83"/>
    <w:rsid w:val="0076471D"/>
    <w:rsid w:val="00785229"/>
    <w:rsid w:val="007A7548"/>
    <w:rsid w:val="007D0AA3"/>
    <w:rsid w:val="007D569B"/>
    <w:rsid w:val="007E49B6"/>
    <w:rsid w:val="007E52CF"/>
    <w:rsid w:val="0083008B"/>
    <w:rsid w:val="008437A1"/>
    <w:rsid w:val="008A5F5E"/>
    <w:rsid w:val="00903906"/>
    <w:rsid w:val="00924AD5"/>
    <w:rsid w:val="009329B1"/>
    <w:rsid w:val="009400D8"/>
    <w:rsid w:val="009479B8"/>
    <w:rsid w:val="009573A9"/>
    <w:rsid w:val="009831F3"/>
    <w:rsid w:val="0099246D"/>
    <w:rsid w:val="009D26BC"/>
    <w:rsid w:val="009F52B0"/>
    <w:rsid w:val="009F768E"/>
    <w:rsid w:val="00A03E8F"/>
    <w:rsid w:val="00A177DA"/>
    <w:rsid w:val="00AA1B94"/>
    <w:rsid w:val="00AF0AB9"/>
    <w:rsid w:val="00B060A2"/>
    <w:rsid w:val="00B27C10"/>
    <w:rsid w:val="00B36BE1"/>
    <w:rsid w:val="00B376D5"/>
    <w:rsid w:val="00B5144A"/>
    <w:rsid w:val="00B56856"/>
    <w:rsid w:val="00B605D0"/>
    <w:rsid w:val="00B77580"/>
    <w:rsid w:val="00B91A26"/>
    <w:rsid w:val="00BA46F4"/>
    <w:rsid w:val="00BA662C"/>
    <w:rsid w:val="00BB39CD"/>
    <w:rsid w:val="00BB6DAB"/>
    <w:rsid w:val="00BE2A1C"/>
    <w:rsid w:val="00BF228C"/>
    <w:rsid w:val="00C3036D"/>
    <w:rsid w:val="00C670A0"/>
    <w:rsid w:val="00C71A1B"/>
    <w:rsid w:val="00C7600D"/>
    <w:rsid w:val="00CA70E3"/>
    <w:rsid w:val="00CB24B4"/>
    <w:rsid w:val="00CC18E6"/>
    <w:rsid w:val="00CD5322"/>
    <w:rsid w:val="00CF7554"/>
    <w:rsid w:val="00CF7C84"/>
    <w:rsid w:val="00D0024D"/>
    <w:rsid w:val="00D202B2"/>
    <w:rsid w:val="00D24275"/>
    <w:rsid w:val="00D35476"/>
    <w:rsid w:val="00D44121"/>
    <w:rsid w:val="00D660C0"/>
    <w:rsid w:val="00D90C68"/>
    <w:rsid w:val="00D92ACF"/>
    <w:rsid w:val="00DD320A"/>
    <w:rsid w:val="00E34527"/>
    <w:rsid w:val="00E35B0D"/>
    <w:rsid w:val="00E9003C"/>
    <w:rsid w:val="00E94AD6"/>
    <w:rsid w:val="00EB187A"/>
    <w:rsid w:val="00EB66FD"/>
    <w:rsid w:val="00EF166A"/>
    <w:rsid w:val="00EF5945"/>
    <w:rsid w:val="00F03488"/>
    <w:rsid w:val="00F400F4"/>
    <w:rsid w:val="00F72C2E"/>
    <w:rsid w:val="00F92273"/>
    <w:rsid w:val="00F924C1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8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A5F5E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Standard">
    <w:name w:val="Standard"/>
    <w:qFormat/>
    <w:rsid w:val="007A7548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7A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D3AED7-1745-D645-9FD3-2682BD25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1891</Words>
  <Characters>11351</Characters>
  <Application>Microsoft Macintosh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4</cp:revision>
  <dcterms:created xsi:type="dcterms:W3CDTF">2018-06-06T10:33:00Z</dcterms:created>
  <dcterms:modified xsi:type="dcterms:W3CDTF">2018-06-08T08:28:00Z</dcterms:modified>
</cp:coreProperties>
</file>