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E995" w14:textId="2260878E" w:rsidR="00162AE2" w:rsidRPr="00DB2FD1" w:rsidRDefault="00162AE2" w:rsidP="00162AE2">
      <w:pPr>
        <w:spacing w:before="100" w:beforeAutospacing="1" w:after="0" w:line="240" w:lineRule="auto"/>
        <w:jc w:val="right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  <w:r w:rsidRPr="00DB2FD1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>Pokrówka, 202</w:t>
      </w:r>
      <w:r w:rsidR="00B61D79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>6</w:t>
      </w:r>
      <w:r w:rsidRPr="00DB2FD1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>-</w:t>
      </w:r>
      <w:r w:rsidR="00755C7D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>0</w:t>
      </w:r>
      <w:r w:rsidR="00B61D79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>3</w:t>
      </w:r>
      <w:r w:rsidRPr="00DB2FD1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>-</w:t>
      </w:r>
      <w:r w:rsidR="00B61D79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>02</w:t>
      </w:r>
    </w:p>
    <w:p w14:paraId="1E5C16F8" w14:textId="738C9A51" w:rsidR="00034D1E" w:rsidRPr="00BE3A95" w:rsidRDefault="00034D1E" w:rsidP="00034D1E">
      <w:pPr>
        <w:pStyle w:val="Standard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ZP</w:t>
      </w:r>
      <w:r w:rsidRPr="00BE3A95">
        <w:rPr>
          <w:rFonts w:ascii="Cambria" w:hAnsi="Cambria"/>
          <w:b/>
          <w:bCs/>
        </w:rPr>
        <w:t>. 271.</w:t>
      </w:r>
      <w:r w:rsidR="00B61D79">
        <w:rPr>
          <w:rFonts w:ascii="Cambria" w:hAnsi="Cambria"/>
          <w:b/>
          <w:bCs/>
        </w:rPr>
        <w:t>3</w:t>
      </w:r>
      <w:r w:rsidRPr="00BE3A95">
        <w:rPr>
          <w:rFonts w:ascii="Cambria" w:hAnsi="Cambria"/>
          <w:b/>
          <w:bCs/>
        </w:rPr>
        <w:t>.202</w:t>
      </w:r>
      <w:r w:rsidR="00B61D79">
        <w:rPr>
          <w:rFonts w:ascii="Cambria" w:hAnsi="Cambria"/>
          <w:b/>
          <w:bCs/>
        </w:rPr>
        <w:t>6</w:t>
      </w:r>
    </w:p>
    <w:p w14:paraId="4DE9E48F" w14:textId="77777777" w:rsidR="00034D1E" w:rsidRPr="00DB2FD1" w:rsidRDefault="00034D1E" w:rsidP="00034D1E">
      <w:pPr>
        <w:spacing w:after="0" w:line="240" w:lineRule="auto"/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5D03112" w14:textId="77777777" w:rsidR="00162AE2" w:rsidRPr="00DB2FD1" w:rsidRDefault="00162AE2" w:rsidP="00162AE2">
      <w:pPr>
        <w:spacing w:before="100" w:beforeAutospacing="1" w:after="0" w:line="240" w:lineRule="auto"/>
        <w:ind w:left="-567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7EF77818" w14:textId="77777777" w:rsidR="00162AE2" w:rsidRPr="00DB2FD1" w:rsidRDefault="00162AE2" w:rsidP="00162AE2">
      <w:pPr>
        <w:spacing w:before="100" w:beforeAutospacing="1" w:after="0" w:line="240" w:lineRule="auto"/>
        <w:ind w:left="-567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76C73AE2" w14:textId="77777777" w:rsidR="00162AE2" w:rsidRPr="00DB2FD1" w:rsidRDefault="00162AE2" w:rsidP="00162AE2">
      <w:pPr>
        <w:spacing w:after="0" w:line="240" w:lineRule="auto"/>
        <w:jc w:val="center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  <w:r w:rsidRPr="00DB2FD1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  <w:t>Informacja o kwocie,</w:t>
      </w:r>
    </w:p>
    <w:p w14:paraId="542AEE34" w14:textId="77777777" w:rsidR="00162AE2" w:rsidRPr="00DB2FD1" w:rsidRDefault="00162AE2" w:rsidP="00162AE2">
      <w:pPr>
        <w:spacing w:after="0" w:line="240" w:lineRule="auto"/>
        <w:jc w:val="center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  <w:r w:rsidRPr="00DB2FD1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  <w:t>jaką Zamawiający zamierza przeznaczyć na sfinansowanie zamówienia</w:t>
      </w:r>
    </w:p>
    <w:p w14:paraId="0E0135B5" w14:textId="08DB1658" w:rsidR="00162AE2" w:rsidRPr="00DB2FD1" w:rsidRDefault="00162AE2" w:rsidP="00162AE2">
      <w:pPr>
        <w:spacing w:after="0" w:line="240" w:lineRule="auto"/>
        <w:jc w:val="center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  <w:r w:rsidRPr="00DB2FD1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  <w:t>na podstawie art. 222 ust. 4 ustawy z dnia 11 września 2019 r. Prawo zamówień publicznych</w:t>
      </w:r>
      <w:r w:rsidRPr="00DB2FD1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2FD1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  <w:t>(Dz. U. z 2024 r. poz. 1320</w:t>
      </w:r>
      <w:r w:rsidR="00B61D79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B61D79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B61D79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  <w:t>. zm.</w:t>
      </w:r>
      <w:r w:rsidRPr="00DB2FD1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5F761B0C" w14:textId="77777777" w:rsidR="00162AE2" w:rsidRPr="00DB2FD1" w:rsidRDefault="00162AE2" w:rsidP="00162AE2">
      <w:pPr>
        <w:spacing w:after="0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50F88156" w14:textId="77777777" w:rsidR="00162AE2" w:rsidRPr="00DB2FD1" w:rsidRDefault="00162AE2" w:rsidP="00162AE2">
      <w:pPr>
        <w:spacing w:after="0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6886A23F" w14:textId="77777777" w:rsidR="00162AE2" w:rsidRDefault="00162AE2" w:rsidP="00162AE2">
      <w:pPr>
        <w:spacing w:after="0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7C85BE7C" w14:textId="77777777" w:rsidR="00830BC3" w:rsidRDefault="00830BC3" w:rsidP="00162AE2">
      <w:pPr>
        <w:spacing w:after="0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671BAFC6" w14:textId="77777777" w:rsidR="00830BC3" w:rsidRPr="00DB2FD1" w:rsidRDefault="00830BC3" w:rsidP="00162AE2">
      <w:pPr>
        <w:spacing w:after="0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100B3B35" w14:textId="77777777" w:rsidR="00162AE2" w:rsidRPr="00DB2FD1" w:rsidRDefault="00162AE2" w:rsidP="00162AE2">
      <w:pPr>
        <w:spacing w:after="0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19EB1E72" w14:textId="77777777" w:rsidR="00162AE2" w:rsidRPr="00DB2FD1" w:rsidRDefault="00162AE2" w:rsidP="00162AE2">
      <w:pPr>
        <w:spacing w:after="0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</w:pPr>
    </w:p>
    <w:p w14:paraId="3237C412" w14:textId="69B5D5DC" w:rsidR="002D1F7F" w:rsidRPr="002D1F7F" w:rsidRDefault="00830BC3" w:rsidP="002D1F7F">
      <w:pPr>
        <w:pStyle w:val="Akapitzlist"/>
        <w:numPr>
          <w:ilvl w:val="0"/>
          <w:numId w:val="1"/>
        </w:numPr>
        <w:spacing w:line="276" w:lineRule="auto"/>
        <w:rPr>
          <w:rFonts w:ascii="Cambria" w:hAnsi="Cambria"/>
          <w:bCs/>
        </w:rPr>
      </w:pPr>
      <w:r w:rsidRPr="002D1F7F">
        <w:rPr>
          <w:rFonts w:ascii="Cambria" w:eastAsia="Times New Roman" w:hAnsi="Cambria" w:cstheme="minorHAnsi"/>
          <w:sz w:val="24"/>
          <w:szCs w:val="24"/>
          <w:lang w:eastAsia="pl-PL"/>
        </w:rPr>
        <w:t>Nazwa zamówienia:</w:t>
      </w:r>
      <w:r w:rsidR="00755C7D" w:rsidRPr="002D1F7F">
        <w:rPr>
          <w:rFonts w:ascii="Cambria" w:hAnsi="Cambria" w:cs="Arial"/>
          <w:i/>
          <w:iCs/>
        </w:rPr>
        <w:t xml:space="preserve"> </w:t>
      </w:r>
      <w:bookmarkStart w:id="0" w:name="_Hlk197435109"/>
      <w:r w:rsidR="002D1F7F" w:rsidRPr="002D1F7F">
        <w:rPr>
          <w:rFonts w:ascii="Cambria" w:hAnsi="Cambria"/>
        </w:rPr>
        <w:t>„</w:t>
      </w:r>
      <w:r w:rsidR="002D1F7F" w:rsidRPr="002D1F7F">
        <w:rPr>
          <w:rFonts w:ascii="Cambria" w:hAnsi="Cambria"/>
          <w:b/>
          <w:bCs/>
        </w:rPr>
        <w:t>Usługa profilowania dróg gminnych przy użyciu równiarki na terenie Gminy  Chełm w 202</w:t>
      </w:r>
      <w:r w:rsidR="00B61D79">
        <w:rPr>
          <w:rFonts w:ascii="Cambria" w:hAnsi="Cambria"/>
          <w:b/>
          <w:bCs/>
        </w:rPr>
        <w:t>6</w:t>
      </w:r>
      <w:r w:rsidR="002D1F7F" w:rsidRPr="002D1F7F">
        <w:rPr>
          <w:rFonts w:ascii="Cambria" w:hAnsi="Cambria"/>
          <w:b/>
          <w:bCs/>
        </w:rPr>
        <w:t xml:space="preserve"> roku</w:t>
      </w:r>
      <w:r w:rsidR="002D1F7F" w:rsidRPr="002D1F7F">
        <w:rPr>
          <w:rFonts w:ascii="Cambria" w:hAnsi="Cambria"/>
        </w:rPr>
        <w:t>”</w:t>
      </w:r>
    </w:p>
    <w:bookmarkEnd w:id="0"/>
    <w:p w14:paraId="53B3ECBF" w14:textId="031014B3" w:rsidR="00162AE2" w:rsidRPr="00755C7D" w:rsidRDefault="00162AE2" w:rsidP="00755C7D">
      <w:pPr>
        <w:pStyle w:val="TableParagraph"/>
        <w:numPr>
          <w:ilvl w:val="0"/>
          <w:numId w:val="1"/>
        </w:numPr>
        <w:spacing w:before="1" w:line="276" w:lineRule="auto"/>
        <w:jc w:val="both"/>
        <w:rPr>
          <w:rFonts w:ascii="Cambria" w:hAnsi="Cambria"/>
          <w:b/>
          <w:color w:val="000000"/>
          <w:sz w:val="24"/>
          <w:szCs w:val="24"/>
        </w:rPr>
      </w:pPr>
      <w:r w:rsidRPr="00755C7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Zamawiający informuje, że kwota jaką zamierza przeznaczyć na realizację w/w  </w:t>
      </w:r>
    </w:p>
    <w:p w14:paraId="388E3BAC" w14:textId="53343198" w:rsidR="00162AE2" w:rsidRPr="00DB2FD1" w:rsidRDefault="00162AE2" w:rsidP="00830BC3">
      <w:pPr>
        <w:spacing w:after="0" w:line="240" w:lineRule="auto"/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B2FD1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830BC3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ab/>
      </w:r>
      <w:r w:rsidRPr="00DB2FD1">
        <w:rPr>
          <w:rFonts w:ascii="Cambria" w:eastAsia="Times New Roman" w:hAnsi="Cambria" w:cstheme="minorHAnsi"/>
          <w:kern w:val="0"/>
          <w:sz w:val="24"/>
          <w:szCs w:val="24"/>
          <w:lang w:eastAsia="pl-PL"/>
          <w14:ligatures w14:val="none"/>
        </w:rPr>
        <w:t xml:space="preserve"> zamierzenia wynosi </w:t>
      </w:r>
      <w:r w:rsidRPr="00DB2FD1">
        <w:rPr>
          <w:rFonts w:ascii="Cambria" w:eastAsia="Times New Roman" w:hAnsi="Cambria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łącznie </w:t>
      </w:r>
      <w:r w:rsidR="00B61D79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690</w:t>
      </w:r>
      <w:r w:rsidR="005C41C9" w:rsidRPr="005C41C9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 000</w:t>
      </w:r>
      <w:r w:rsidR="005C41C9">
        <w:rPr>
          <w:rFonts w:ascii="Cambria" w:eastAsia="Times New Roman" w:hAnsi="Cambria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30BC3" w:rsidRPr="00830BC3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zł brutto.</w:t>
      </w:r>
    </w:p>
    <w:p w14:paraId="4393F89F" w14:textId="77777777" w:rsidR="00162AE2" w:rsidRPr="00DB2FD1" w:rsidRDefault="00162AE2" w:rsidP="00830BC3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EB5BC03" w14:textId="77777777" w:rsidR="00162AE2" w:rsidRPr="00DB2FD1" w:rsidRDefault="00162AE2" w:rsidP="00830BC3">
      <w:pPr>
        <w:spacing w:after="0" w:line="240" w:lineRule="auto"/>
        <w:jc w:val="both"/>
        <w:rPr>
          <w:rFonts w:ascii="Cambria" w:eastAsia="Calibri" w:hAnsi="Cambria" w:cstheme="minorHAnsi"/>
          <w:i/>
          <w:kern w:val="0"/>
          <w:sz w:val="24"/>
          <w:szCs w:val="24"/>
          <w14:ligatures w14:val="none"/>
        </w:rPr>
      </w:pPr>
    </w:p>
    <w:p w14:paraId="3CFA872C" w14:textId="77777777" w:rsidR="00162AE2" w:rsidRPr="00DB2FD1" w:rsidRDefault="00162AE2" w:rsidP="00830BC3">
      <w:pPr>
        <w:spacing w:after="0" w:line="240" w:lineRule="auto"/>
        <w:jc w:val="both"/>
        <w:rPr>
          <w:rFonts w:ascii="Cambria" w:eastAsia="Calibri" w:hAnsi="Cambria" w:cstheme="minorHAnsi"/>
          <w:i/>
          <w:kern w:val="0"/>
          <w:sz w:val="24"/>
          <w:szCs w:val="24"/>
          <w14:ligatures w14:val="none"/>
        </w:rPr>
      </w:pPr>
    </w:p>
    <w:p w14:paraId="722072C8" w14:textId="77777777" w:rsidR="00162AE2" w:rsidRPr="00DB2FD1" w:rsidRDefault="00162AE2" w:rsidP="00830BC3">
      <w:pPr>
        <w:tabs>
          <w:tab w:val="left" w:pos="7560"/>
        </w:tabs>
        <w:spacing w:after="0" w:line="240" w:lineRule="auto"/>
        <w:rPr>
          <w:rFonts w:ascii="Cambria" w:eastAsia="Calibri" w:hAnsi="Cambria" w:cstheme="minorHAnsi"/>
          <w:kern w:val="0"/>
          <w:sz w:val="24"/>
          <w:szCs w:val="24"/>
          <w14:ligatures w14:val="none"/>
        </w:rPr>
      </w:pPr>
      <w:r w:rsidRPr="00DB2FD1">
        <w:rPr>
          <w:rFonts w:ascii="Cambria" w:eastAsia="Calibri" w:hAnsi="Cambria" w:cstheme="minorHAnsi"/>
          <w:kern w:val="0"/>
          <w:sz w:val="24"/>
          <w:szCs w:val="24"/>
          <w14:ligatures w14:val="none"/>
        </w:rPr>
        <w:tab/>
      </w:r>
    </w:p>
    <w:p w14:paraId="7DEA3A36" w14:textId="77777777" w:rsidR="001619C0" w:rsidRPr="002B7C97" w:rsidRDefault="001619C0" w:rsidP="001619C0">
      <w:pPr>
        <w:jc w:val="center"/>
        <w:rPr>
          <w:rFonts w:ascii="Cambria" w:hAnsi="Cambria"/>
          <w:b/>
          <w:bCs/>
        </w:rPr>
      </w:pPr>
      <w:r w:rsidRPr="002B7C97">
        <w:rPr>
          <w:rFonts w:ascii="Cambria" w:hAnsi="Cambria"/>
          <w:b/>
          <w:bCs/>
        </w:rPr>
        <w:t>Wójt Gminy Chełm</w:t>
      </w:r>
    </w:p>
    <w:p w14:paraId="1DC829AC" w14:textId="77777777" w:rsidR="001619C0" w:rsidRPr="002B7C97" w:rsidRDefault="001619C0" w:rsidP="001619C0">
      <w:pPr>
        <w:jc w:val="center"/>
        <w:rPr>
          <w:rFonts w:ascii="Cambria" w:hAnsi="Cambria"/>
          <w:b/>
          <w:bCs/>
        </w:rPr>
      </w:pPr>
      <w:r w:rsidRPr="002B7C97">
        <w:rPr>
          <w:rFonts w:ascii="Cambria" w:hAnsi="Cambria"/>
          <w:b/>
          <w:bCs/>
        </w:rPr>
        <w:t>- /-/ Wiesław Kociuba</w:t>
      </w:r>
    </w:p>
    <w:p w14:paraId="22F36F4C" w14:textId="77777777" w:rsidR="001619C0" w:rsidRPr="002B7C97" w:rsidRDefault="001619C0" w:rsidP="001619C0">
      <w:pPr>
        <w:jc w:val="center"/>
        <w:rPr>
          <w:rFonts w:ascii="Cambria" w:hAnsi="Cambria"/>
        </w:rPr>
      </w:pPr>
      <w:r w:rsidRPr="002B7C97">
        <w:rPr>
          <w:rFonts w:ascii="Cambria" w:hAnsi="Cambria"/>
        </w:rPr>
        <w:t>........................................................</w:t>
      </w:r>
    </w:p>
    <w:p w14:paraId="700178D8" w14:textId="77777777" w:rsidR="001619C0" w:rsidRPr="002B7C97" w:rsidRDefault="001619C0" w:rsidP="001619C0">
      <w:pPr>
        <w:jc w:val="center"/>
        <w:rPr>
          <w:rFonts w:ascii="Cambria" w:hAnsi="Cambria"/>
          <w:i/>
          <w:iCs/>
        </w:rPr>
      </w:pPr>
      <w:r w:rsidRPr="002B7C97">
        <w:rPr>
          <w:rFonts w:ascii="Cambria" w:hAnsi="Cambria"/>
          <w:i/>
          <w:iCs/>
        </w:rPr>
        <w:t>(podpis Kierownika Zamawiającego</w:t>
      </w:r>
    </w:p>
    <w:p w14:paraId="0385E631" w14:textId="77777777" w:rsidR="001619C0" w:rsidRPr="002B7C97" w:rsidRDefault="001619C0" w:rsidP="001619C0">
      <w:pPr>
        <w:jc w:val="center"/>
        <w:rPr>
          <w:rFonts w:ascii="Cambria" w:hAnsi="Cambria"/>
          <w:i/>
          <w:iCs/>
        </w:rPr>
      </w:pPr>
      <w:r w:rsidRPr="002B7C97">
        <w:rPr>
          <w:rFonts w:ascii="Cambria" w:hAnsi="Cambria"/>
          <w:i/>
          <w:iCs/>
        </w:rPr>
        <w:t>lub osoby upoważnionej)</w:t>
      </w:r>
    </w:p>
    <w:p w14:paraId="61E04DA7" w14:textId="77777777" w:rsidR="00162AE2" w:rsidRPr="00DB2FD1" w:rsidRDefault="00162AE2" w:rsidP="00162AE2">
      <w:pPr>
        <w:spacing w:after="0" w:line="240" w:lineRule="auto"/>
        <w:rPr>
          <w:rFonts w:ascii="Cambria" w:eastAsia="Calibri" w:hAnsi="Cambria" w:cstheme="minorHAnsi"/>
          <w:kern w:val="0"/>
          <w:sz w:val="24"/>
          <w:szCs w:val="24"/>
          <w14:ligatures w14:val="none"/>
        </w:rPr>
      </w:pPr>
    </w:p>
    <w:p w14:paraId="750FE831" w14:textId="77777777" w:rsidR="00162AE2" w:rsidRPr="00DB2FD1" w:rsidRDefault="00162AE2" w:rsidP="00162AE2">
      <w:pPr>
        <w:rPr>
          <w:rFonts w:ascii="Cambria" w:hAnsi="Cambria"/>
          <w:sz w:val="24"/>
          <w:szCs w:val="24"/>
        </w:rPr>
      </w:pPr>
    </w:p>
    <w:p w14:paraId="7E4B888C" w14:textId="77777777" w:rsidR="00162AE2" w:rsidRPr="00306BA0" w:rsidRDefault="00162AE2" w:rsidP="00162AE2">
      <w:pPr>
        <w:rPr>
          <w:rFonts w:ascii="Cambria" w:hAnsi="Cambria"/>
          <w:sz w:val="24"/>
          <w:szCs w:val="24"/>
        </w:rPr>
      </w:pPr>
    </w:p>
    <w:p w14:paraId="32C260AA" w14:textId="77777777" w:rsidR="00162AE2" w:rsidRPr="00306BA0" w:rsidRDefault="00162AE2" w:rsidP="00162AE2">
      <w:pPr>
        <w:rPr>
          <w:rFonts w:ascii="Cambria" w:hAnsi="Cambria"/>
          <w:sz w:val="24"/>
          <w:szCs w:val="24"/>
        </w:rPr>
      </w:pPr>
    </w:p>
    <w:p w14:paraId="660332B2" w14:textId="77777777" w:rsidR="00162AE2" w:rsidRDefault="00162AE2" w:rsidP="00162AE2"/>
    <w:p w14:paraId="7E0051B6" w14:textId="77777777" w:rsidR="00963263" w:rsidRDefault="00963263"/>
    <w:sectPr w:rsidR="00963263" w:rsidSect="00162AE2">
      <w:headerReference w:type="default" r:id="rId7"/>
      <w:pgSz w:w="11900" w:h="16840"/>
      <w:pgMar w:top="1417" w:right="1417" w:bottom="1417" w:left="1417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F6B9" w14:textId="77777777" w:rsidR="00884ED5" w:rsidRDefault="00884ED5" w:rsidP="00DB2FD1">
      <w:pPr>
        <w:spacing w:after="0" w:line="240" w:lineRule="auto"/>
      </w:pPr>
      <w:r>
        <w:separator/>
      </w:r>
    </w:p>
  </w:endnote>
  <w:endnote w:type="continuationSeparator" w:id="0">
    <w:p w14:paraId="095A0D08" w14:textId="77777777" w:rsidR="00884ED5" w:rsidRDefault="00884ED5" w:rsidP="00DB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9DFD" w14:textId="77777777" w:rsidR="00884ED5" w:rsidRDefault="00884ED5" w:rsidP="00DB2FD1">
      <w:pPr>
        <w:spacing w:after="0" w:line="240" w:lineRule="auto"/>
      </w:pPr>
      <w:r>
        <w:separator/>
      </w:r>
    </w:p>
  </w:footnote>
  <w:footnote w:type="continuationSeparator" w:id="0">
    <w:p w14:paraId="4C3CED4E" w14:textId="77777777" w:rsidR="00884ED5" w:rsidRDefault="00884ED5" w:rsidP="00DB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8D2C" w14:textId="77777777" w:rsidR="003226BF" w:rsidRDefault="003226BF"/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55C7D" w14:paraId="1043AAA0" w14:textId="77777777" w:rsidTr="00755C7D">
      <w:tc>
        <w:tcPr>
          <w:tcW w:w="906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CBA433F" w14:textId="77777777" w:rsidR="00755C7D" w:rsidRDefault="00755C7D" w:rsidP="00755C7D">
          <w:pPr>
            <w:pStyle w:val="Nagwek"/>
            <w:spacing w:line="276" w:lineRule="auto"/>
            <w:jc w:val="center"/>
            <w:rPr>
              <w:rFonts w:ascii="Cambria" w:hAnsi="Cambria"/>
              <w:bCs/>
              <w:sz w:val="18"/>
              <w:szCs w:val="18"/>
            </w:rPr>
          </w:pPr>
        </w:p>
        <w:p w14:paraId="70B2A3D2" w14:textId="5C39A2B7" w:rsidR="00755C7D" w:rsidRPr="002D1F7F" w:rsidRDefault="00755C7D" w:rsidP="002D1F7F">
          <w:pPr>
            <w:pStyle w:val="Akapitzlist"/>
            <w:spacing w:line="276" w:lineRule="auto"/>
            <w:jc w:val="center"/>
            <w:rPr>
              <w:rFonts w:ascii="Cambria" w:hAnsi="Cambria"/>
              <w:bCs/>
              <w:sz w:val="18"/>
              <w:szCs w:val="18"/>
            </w:rPr>
          </w:pPr>
          <w:r w:rsidRPr="002D1F7F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prowadzone w trybie podstawowym bez negocjacji na zadanie: </w:t>
          </w:r>
          <w:r w:rsidRPr="002D1F7F">
            <w:rPr>
              <w:rFonts w:ascii="Cambria" w:hAnsi="Cambria"/>
              <w:bCs/>
              <w:color w:val="000000"/>
              <w:sz w:val="18"/>
              <w:szCs w:val="18"/>
            </w:rPr>
            <w:br/>
          </w:r>
          <w:r w:rsidR="002D1F7F" w:rsidRPr="002D1F7F">
            <w:rPr>
              <w:rFonts w:ascii="Cambria" w:hAnsi="Cambria" w:cs="Arial"/>
              <w:i/>
              <w:iCs/>
              <w:sz w:val="18"/>
              <w:szCs w:val="18"/>
            </w:rPr>
            <w:t xml:space="preserve"> </w:t>
          </w:r>
          <w:r w:rsidR="002D1F7F" w:rsidRPr="002D1F7F">
            <w:rPr>
              <w:rFonts w:ascii="Cambria" w:hAnsi="Cambria"/>
              <w:sz w:val="18"/>
              <w:szCs w:val="18"/>
            </w:rPr>
            <w:t>„</w:t>
          </w:r>
          <w:r w:rsidR="002D1F7F" w:rsidRPr="002D1F7F">
            <w:rPr>
              <w:rFonts w:ascii="Cambria" w:hAnsi="Cambria"/>
              <w:b/>
              <w:bCs/>
              <w:sz w:val="18"/>
              <w:szCs w:val="18"/>
            </w:rPr>
            <w:t>Usługa profilowania dróg gminnych przy użyciu równiarki na terenie Gminy  Chełm w 2025 roku</w:t>
          </w:r>
          <w:r w:rsidR="002D1F7F" w:rsidRPr="002D1F7F">
            <w:rPr>
              <w:rFonts w:ascii="Cambria" w:hAnsi="Cambria"/>
              <w:sz w:val="18"/>
              <w:szCs w:val="18"/>
            </w:rPr>
            <w:t>”</w:t>
          </w:r>
        </w:p>
      </w:tc>
    </w:tr>
  </w:tbl>
  <w:p w14:paraId="0EF56F01" w14:textId="77777777" w:rsidR="00755C7D" w:rsidRDefault="00755C7D" w:rsidP="00755C7D">
    <w:pPr>
      <w:pStyle w:val="Nagwek"/>
      <w:rPr>
        <w:sz w:val="18"/>
        <w:szCs w:val="18"/>
      </w:rPr>
    </w:pPr>
  </w:p>
  <w:p w14:paraId="04ACDB40" w14:textId="77777777" w:rsidR="003226BF" w:rsidRDefault="00322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5541"/>
    <w:multiLevelType w:val="hybridMultilevel"/>
    <w:tmpl w:val="0F4294F4"/>
    <w:lvl w:ilvl="0" w:tplc="D902A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9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E2"/>
    <w:rsid w:val="00034D1E"/>
    <w:rsid w:val="000422C2"/>
    <w:rsid w:val="000F0332"/>
    <w:rsid w:val="001619C0"/>
    <w:rsid w:val="00162AE2"/>
    <w:rsid w:val="002136C1"/>
    <w:rsid w:val="002A65CD"/>
    <w:rsid w:val="002D1F7F"/>
    <w:rsid w:val="003226BF"/>
    <w:rsid w:val="00375F12"/>
    <w:rsid w:val="004A79A2"/>
    <w:rsid w:val="005610FB"/>
    <w:rsid w:val="005C41C9"/>
    <w:rsid w:val="00755C7D"/>
    <w:rsid w:val="007672DA"/>
    <w:rsid w:val="0077089D"/>
    <w:rsid w:val="00830BC3"/>
    <w:rsid w:val="00835E53"/>
    <w:rsid w:val="00884ED5"/>
    <w:rsid w:val="00901BF9"/>
    <w:rsid w:val="00963263"/>
    <w:rsid w:val="00993D38"/>
    <w:rsid w:val="00AB12C6"/>
    <w:rsid w:val="00AE79C6"/>
    <w:rsid w:val="00B07C53"/>
    <w:rsid w:val="00B61D79"/>
    <w:rsid w:val="00BD0905"/>
    <w:rsid w:val="00CD3691"/>
    <w:rsid w:val="00CE1C17"/>
    <w:rsid w:val="00D12200"/>
    <w:rsid w:val="00D2406F"/>
    <w:rsid w:val="00DB2FD1"/>
    <w:rsid w:val="00DD56E3"/>
    <w:rsid w:val="00E51788"/>
    <w:rsid w:val="00E749F9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D032"/>
  <w15:chartTrackingRefBased/>
  <w15:docId w15:val="{4AD1EF3B-ECEA-4B81-B764-674E3DE7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AE2"/>
  </w:style>
  <w:style w:type="paragraph" w:styleId="Akapitzlist">
    <w:name w:val="List Paragraph"/>
    <w:basedOn w:val="Normalny"/>
    <w:uiPriority w:val="34"/>
    <w:qFormat/>
    <w:rsid w:val="00162AE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FD1"/>
  </w:style>
  <w:style w:type="paragraph" w:customStyle="1" w:styleId="Standard">
    <w:name w:val="Standard"/>
    <w:rsid w:val="00034D1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226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western">
    <w:name w:val="western"/>
    <w:basedOn w:val="Normalny"/>
    <w:rsid w:val="00755C7D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Masełko</dc:creator>
  <cp:keywords/>
  <dc:description/>
  <cp:lastModifiedBy>Barbara Masełko</cp:lastModifiedBy>
  <cp:revision>13</cp:revision>
  <cp:lastPrinted>2025-05-12T05:36:00Z</cp:lastPrinted>
  <dcterms:created xsi:type="dcterms:W3CDTF">2024-11-29T06:38:00Z</dcterms:created>
  <dcterms:modified xsi:type="dcterms:W3CDTF">2026-03-02T09:31:00Z</dcterms:modified>
</cp:coreProperties>
</file>